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73" w:rsidRPr="00591EC6" w:rsidRDefault="00313E73" w:rsidP="002848F8">
      <w:pPr>
        <w:jc w:val="center"/>
        <w:rPr>
          <w:b/>
          <w:color w:val="FF0000"/>
          <w:sz w:val="72"/>
          <w:szCs w:val="72"/>
          <w:u w:val="single"/>
          <w:lang w:val="en-US"/>
        </w:rPr>
      </w:pPr>
      <w:bookmarkStart w:id="0" w:name="_GoBack"/>
      <w:bookmarkEnd w:id="0"/>
      <w:r w:rsidRPr="00591EC6">
        <w:rPr>
          <w:b/>
          <w:color w:val="FF0000"/>
          <w:sz w:val="72"/>
          <w:szCs w:val="72"/>
          <w:u w:val="single"/>
          <w:lang w:val="en-US"/>
        </w:rPr>
        <w:t>2023 NATIONAL SHOW</w:t>
      </w:r>
    </w:p>
    <w:p w:rsidR="00313E73" w:rsidRPr="00591EC6" w:rsidRDefault="00F75B4C" w:rsidP="00313E73">
      <w:pPr>
        <w:jc w:val="center"/>
        <w:rPr>
          <w:b/>
          <w:color w:val="FF0000"/>
          <w:sz w:val="28"/>
          <w:szCs w:val="28"/>
          <w:u w:val="single"/>
          <w:lang w:val="en-US"/>
        </w:rPr>
      </w:pPr>
      <w:r>
        <w:rPr>
          <w:b/>
          <w:color w:val="FF0000"/>
          <w:sz w:val="48"/>
          <w:szCs w:val="48"/>
          <w:u w:val="single"/>
          <w:lang w:val="en-US"/>
        </w:rPr>
        <w:t>EXHIBITORS LETTER</w:t>
      </w:r>
    </w:p>
    <w:p w:rsidR="00313E73" w:rsidRPr="00591EC6" w:rsidRDefault="00313E73" w:rsidP="00313E73">
      <w:pPr>
        <w:jc w:val="center"/>
        <w:rPr>
          <w:b/>
          <w:sz w:val="28"/>
          <w:szCs w:val="28"/>
          <w:u w:val="single"/>
          <w:lang w:val="en-US"/>
        </w:rPr>
      </w:pPr>
    </w:p>
    <w:p w:rsidR="00313E73" w:rsidRDefault="00313E73" w:rsidP="00313E73">
      <w:pPr>
        <w:rPr>
          <w:b/>
          <w:sz w:val="32"/>
          <w:szCs w:val="32"/>
          <w:u w:val="single"/>
          <w:lang w:val="en-US"/>
        </w:rPr>
      </w:pPr>
      <w:r w:rsidRPr="00313E73">
        <w:rPr>
          <w:b/>
          <w:sz w:val="32"/>
          <w:szCs w:val="32"/>
          <w:u w:val="single"/>
          <w:lang w:val="en-US"/>
        </w:rPr>
        <w:t>The</w:t>
      </w:r>
      <w:r w:rsidR="00E971F7">
        <w:rPr>
          <w:b/>
          <w:sz w:val="32"/>
          <w:szCs w:val="32"/>
          <w:u w:val="single"/>
          <w:lang w:val="en-US"/>
        </w:rPr>
        <w:t xml:space="preserve"> countdown has begun – JUST SIX (6</w:t>
      </w:r>
      <w:r w:rsidRPr="00313E73">
        <w:rPr>
          <w:b/>
          <w:sz w:val="32"/>
          <w:szCs w:val="32"/>
          <w:u w:val="single"/>
          <w:lang w:val="en-US"/>
        </w:rPr>
        <w:t>) DAYS until the commencement of the 2023 National Alpaca Show to be held at the Canterbury A &amp; P Showgrounds in Christchurch.</w:t>
      </w:r>
    </w:p>
    <w:p w:rsidR="004B54FF" w:rsidRDefault="004B54FF" w:rsidP="00313E73">
      <w:pPr>
        <w:rPr>
          <w:b/>
          <w:sz w:val="32"/>
          <w:szCs w:val="32"/>
          <w:u w:val="single"/>
          <w:lang w:val="en-US"/>
        </w:rPr>
      </w:pPr>
    </w:p>
    <w:p w:rsidR="008E55C2" w:rsidRDefault="004B54FF" w:rsidP="00313E73">
      <w:pPr>
        <w:rPr>
          <w:b/>
          <w:sz w:val="32"/>
          <w:szCs w:val="32"/>
          <w:lang w:val="en-US"/>
        </w:rPr>
      </w:pPr>
      <w:r w:rsidRPr="004B54FF">
        <w:rPr>
          <w:b/>
          <w:sz w:val="32"/>
          <w:szCs w:val="32"/>
          <w:lang w:val="en-US"/>
        </w:rPr>
        <w:t>This is the 20</w:t>
      </w:r>
      <w:r w:rsidRPr="004B54FF">
        <w:rPr>
          <w:b/>
          <w:sz w:val="32"/>
          <w:szCs w:val="32"/>
          <w:vertAlign w:val="superscript"/>
          <w:lang w:val="en-US"/>
        </w:rPr>
        <w:t>th</w:t>
      </w:r>
      <w:r w:rsidRPr="004B54FF">
        <w:rPr>
          <w:b/>
          <w:sz w:val="32"/>
          <w:szCs w:val="32"/>
          <w:lang w:val="en-US"/>
        </w:rPr>
        <w:t xml:space="preserve"> anniversary</w:t>
      </w:r>
      <w:r w:rsidR="00841BE5">
        <w:rPr>
          <w:b/>
          <w:sz w:val="32"/>
          <w:szCs w:val="32"/>
          <w:lang w:val="en-US"/>
        </w:rPr>
        <w:t xml:space="preserve"> since the inception of the National Alpaca Show</w:t>
      </w:r>
      <w:r w:rsidR="008E55C2">
        <w:rPr>
          <w:b/>
          <w:sz w:val="32"/>
          <w:szCs w:val="32"/>
          <w:lang w:val="en-US"/>
        </w:rPr>
        <w:t>. We have 37 exhibitors and we are pleased to advise that the show will return a small profit. Thank you everyone for your support especially in these challenging economic times.</w:t>
      </w:r>
    </w:p>
    <w:p w:rsidR="00AB79FF" w:rsidRDefault="00465BE1" w:rsidP="00313E73">
      <w:pPr>
        <w:rPr>
          <w:b/>
          <w:sz w:val="32"/>
          <w:szCs w:val="32"/>
          <w:lang w:val="en-US"/>
        </w:rPr>
      </w:pPr>
      <w:r>
        <w:rPr>
          <w:b/>
          <w:sz w:val="32"/>
          <w:szCs w:val="32"/>
          <w:lang w:val="en-US"/>
        </w:rPr>
        <w:t xml:space="preserve">                              </w:t>
      </w:r>
    </w:p>
    <w:p w:rsidR="00AB79FF" w:rsidRDefault="00AB79FF" w:rsidP="00313E73">
      <w:pPr>
        <w:rPr>
          <w:b/>
          <w:color w:val="FF0000"/>
          <w:sz w:val="32"/>
          <w:szCs w:val="32"/>
          <w:u w:val="single"/>
          <w:lang w:val="en-US"/>
        </w:rPr>
      </w:pPr>
      <w:r w:rsidRPr="00AB79FF">
        <w:rPr>
          <w:b/>
          <w:color w:val="FF0000"/>
          <w:sz w:val="32"/>
          <w:szCs w:val="32"/>
          <w:u w:val="single"/>
          <w:lang w:val="en-US"/>
        </w:rPr>
        <w:t xml:space="preserve">START TIMES FOR </w:t>
      </w:r>
      <w:r w:rsidR="00465BE1">
        <w:rPr>
          <w:b/>
          <w:color w:val="FF0000"/>
          <w:sz w:val="32"/>
          <w:szCs w:val="32"/>
          <w:u w:val="single"/>
          <w:lang w:val="en-US"/>
        </w:rPr>
        <w:t>DAY ONE (SATURDAY) OF T</w:t>
      </w:r>
      <w:r w:rsidRPr="00AB79FF">
        <w:rPr>
          <w:b/>
          <w:color w:val="FF0000"/>
          <w:sz w:val="32"/>
          <w:szCs w:val="32"/>
          <w:u w:val="single"/>
          <w:lang w:val="en-US"/>
        </w:rPr>
        <w:t>HE 2023 NATIONAL SHOW</w:t>
      </w:r>
    </w:p>
    <w:p w:rsidR="00AB79FF" w:rsidRPr="00AB79FF" w:rsidRDefault="00AB79FF" w:rsidP="00313E73">
      <w:pPr>
        <w:rPr>
          <w:b/>
          <w:color w:val="000000" w:themeColor="text1"/>
          <w:sz w:val="32"/>
          <w:szCs w:val="32"/>
          <w:lang w:val="en-US"/>
        </w:rPr>
      </w:pPr>
      <w:r w:rsidRPr="00AB79FF">
        <w:rPr>
          <w:b/>
          <w:color w:val="000000" w:themeColor="text1"/>
          <w:sz w:val="32"/>
          <w:szCs w:val="32"/>
          <w:lang w:val="en-US"/>
        </w:rPr>
        <w:t>7.30am</w:t>
      </w:r>
      <w:r>
        <w:rPr>
          <w:b/>
          <w:color w:val="000000" w:themeColor="text1"/>
          <w:sz w:val="32"/>
          <w:szCs w:val="32"/>
          <w:lang w:val="en-US"/>
        </w:rPr>
        <w:t xml:space="preserve"> All animals must be penned</w:t>
      </w:r>
    </w:p>
    <w:p w:rsidR="00AB79FF" w:rsidRDefault="00AB79FF" w:rsidP="00313E73">
      <w:pPr>
        <w:rPr>
          <w:b/>
          <w:color w:val="000000" w:themeColor="text1"/>
          <w:sz w:val="32"/>
          <w:szCs w:val="32"/>
          <w:lang w:val="en-US"/>
        </w:rPr>
      </w:pPr>
      <w:r>
        <w:rPr>
          <w:b/>
          <w:color w:val="000000" w:themeColor="text1"/>
          <w:sz w:val="32"/>
          <w:szCs w:val="32"/>
          <w:lang w:val="en-US"/>
        </w:rPr>
        <w:t xml:space="preserve">8.00am </w:t>
      </w:r>
      <w:proofErr w:type="spellStart"/>
      <w:r>
        <w:rPr>
          <w:b/>
          <w:color w:val="000000" w:themeColor="text1"/>
          <w:sz w:val="32"/>
          <w:szCs w:val="32"/>
          <w:lang w:val="en-US"/>
        </w:rPr>
        <w:t>Colour</w:t>
      </w:r>
      <w:proofErr w:type="spellEnd"/>
      <w:r>
        <w:rPr>
          <w:b/>
          <w:color w:val="000000" w:themeColor="text1"/>
          <w:sz w:val="32"/>
          <w:szCs w:val="32"/>
          <w:lang w:val="en-US"/>
        </w:rPr>
        <w:t xml:space="preserve"> checks</w:t>
      </w:r>
    </w:p>
    <w:p w:rsidR="00AB79FF" w:rsidRDefault="00AB79FF" w:rsidP="00313E73">
      <w:pPr>
        <w:rPr>
          <w:b/>
          <w:color w:val="000000" w:themeColor="text1"/>
          <w:sz w:val="32"/>
          <w:szCs w:val="32"/>
          <w:lang w:val="en-US"/>
        </w:rPr>
      </w:pPr>
      <w:r>
        <w:rPr>
          <w:b/>
          <w:color w:val="000000" w:themeColor="text1"/>
          <w:sz w:val="32"/>
          <w:szCs w:val="32"/>
          <w:lang w:val="en-US"/>
        </w:rPr>
        <w:t xml:space="preserve">8.30am National </w:t>
      </w:r>
      <w:r w:rsidR="00652546">
        <w:rPr>
          <w:b/>
          <w:color w:val="000000" w:themeColor="text1"/>
          <w:sz w:val="32"/>
          <w:szCs w:val="32"/>
          <w:lang w:val="en-US"/>
        </w:rPr>
        <w:t>Fleece Show</w:t>
      </w:r>
      <w:r>
        <w:rPr>
          <w:b/>
          <w:color w:val="000000" w:themeColor="text1"/>
          <w:sz w:val="32"/>
          <w:szCs w:val="32"/>
          <w:lang w:val="en-US"/>
        </w:rPr>
        <w:t xml:space="preserve"> Awards – live-stream coverage</w:t>
      </w:r>
    </w:p>
    <w:p w:rsidR="00AB79FF" w:rsidRDefault="00AB79FF" w:rsidP="00313E73">
      <w:pPr>
        <w:rPr>
          <w:b/>
          <w:color w:val="000000" w:themeColor="text1"/>
          <w:sz w:val="32"/>
          <w:szCs w:val="32"/>
          <w:lang w:val="en-US"/>
        </w:rPr>
      </w:pPr>
      <w:r>
        <w:rPr>
          <w:b/>
          <w:color w:val="000000" w:themeColor="text1"/>
          <w:sz w:val="32"/>
          <w:szCs w:val="32"/>
          <w:lang w:val="en-US"/>
        </w:rPr>
        <w:t xml:space="preserve">9.30am Commence </w:t>
      </w:r>
      <w:proofErr w:type="spellStart"/>
      <w:r>
        <w:rPr>
          <w:b/>
          <w:color w:val="000000" w:themeColor="text1"/>
          <w:sz w:val="32"/>
          <w:szCs w:val="32"/>
          <w:lang w:val="en-US"/>
        </w:rPr>
        <w:t>suri</w:t>
      </w:r>
      <w:proofErr w:type="spellEnd"/>
      <w:r>
        <w:rPr>
          <w:b/>
          <w:color w:val="000000" w:themeColor="text1"/>
          <w:sz w:val="32"/>
          <w:szCs w:val="32"/>
          <w:lang w:val="en-US"/>
        </w:rPr>
        <w:t xml:space="preserve"> judging</w:t>
      </w:r>
    </w:p>
    <w:p w:rsidR="00465BE1" w:rsidRDefault="00652546" w:rsidP="00313E73">
      <w:pPr>
        <w:rPr>
          <w:b/>
          <w:color w:val="000000" w:themeColor="text1"/>
          <w:sz w:val="32"/>
          <w:szCs w:val="32"/>
          <w:lang w:val="en-US"/>
        </w:rPr>
      </w:pPr>
      <w:r>
        <w:rPr>
          <w:b/>
          <w:color w:val="000000" w:themeColor="text1"/>
          <w:sz w:val="32"/>
          <w:szCs w:val="32"/>
          <w:lang w:val="en-US"/>
        </w:rPr>
        <w:t xml:space="preserve">  </w:t>
      </w:r>
      <w:r w:rsidR="00465BE1">
        <w:rPr>
          <w:b/>
          <w:color w:val="000000" w:themeColor="text1"/>
          <w:sz w:val="32"/>
          <w:szCs w:val="32"/>
          <w:lang w:val="en-US"/>
        </w:rPr>
        <w:t xml:space="preserve">                          </w:t>
      </w:r>
    </w:p>
    <w:p w:rsidR="00F2549C" w:rsidRDefault="00F2549C" w:rsidP="00313E73">
      <w:pPr>
        <w:rPr>
          <w:b/>
          <w:color w:val="FF0000"/>
          <w:sz w:val="32"/>
          <w:szCs w:val="32"/>
          <w:u w:val="single"/>
          <w:lang w:val="en-US"/>
        </w:rPr>
      </w:pPr>
      <w:r w:rsidRPr="00F2549C">
        <w:rPr>
          <w:b/>
          <w:color w:val="FF0000"/>
          <w:sz w:val="32"/>
          <w:szCs w:val="32"/>
          <w:u w:val="single"/>
          <w:lang w:val="en-US"/>
        </w:rPr>
        <w:t>DRESS CODE</w:t>
      </w:r>
    </w:p>
    <w:p w:rsidR="00F2549C" w:rsidRDefault="00F2549C" w:rsidP="00313E73">
      <w:pPr>
        <w:rPr>
          <w:b/>
          <w:color w:val="000000" w:themeColor="text1"/>
          <w:sz w:val="32"/>
          <w:szCs w:val="32"/>
          <w:lang w:val="en-US"/>
        </w:rPr>
      </w:pPr>
      <w:r>
        <w:rPr>
          <w:b/>
          <w:color w:val="000000" w:themeColor="text1"/>
          <w:sz w:val="32"/>
          <w:szCs w:val="32"/>
          <w:lang w:val="en-US"/>
        </w:rPr>
        <w:t xml:space="preserve">All exhibitors are reminded that the dress code is strictly </w:t>
      </w:r>
    </w:p>
    <w:p w:rsidR="00F2549C" w:rsidRDefault="00F2549C" w:rsidP="00313E73">
      <w:pPr>
        <w:rPr>
          <w:b/>
          <w:color w:val="000000" w:themeColor="text1"/>
          <w:sz w:val="32"/>
          <w:szCs w:val="32"/>
          <w:lang w:val="en-US"/>
        </w:rPr>
      </w:pPr>
      <w:r w:rsidRPr="00F2549C">
        <w:rPr>
          <w:b/>
          <w:color w:val="000000" w:themeColor="text1"/>
          <w:sz w:val="32"/>
          <w:szCs w:val="32"/>
          <w:u w:val="single"/>
          <w:lang w:val="en-US"/>
        </w:rPr>
        <w:t xml:space="preserve">BLACK &amp; </w:t>
      </w:r>
      <w:proofErr w:type="gramStart"/>
      <w:r w:rsidRPr="00F2549C">
        <w:rPr>
          <w:b/>
          <w:color w:val="000000" w:themeColor="text1"/>
          <w:sz w:val="32"/>
          <w:szCs w:val="32"/>
          <w:u w:val="single"/>
          <w:lang w:val="en-US"/>
        </w:rPr>
        <w:t>WHITE</w:t>
      </w:r>
      <w:r>
        <w:rPr>
          <w:b/>
          <w:color w:val="000000" w:themeColor="text1"/>
          <w:sz w:val="32"/>
          <w:szCs w:val="32"/>
          <w:u w:val="single"/>
          <w:lang w:val="en-US"/>
        </w:rPr>
        <w:t xml:space="preserve"> </w:t>
      </w:r>
      <w:r w:rsidR="007953C6">
        <w:rPr>
          <w:b/>
          <w:color w:val="000000" w:themeColor="text1"/>
          <w:sz w:val="32"/>
          <w:szCs w:val="32"/>
          <w:lang w:val="en-US"/>
        </w:rPr>
        <w:t>.</w:t>
      </w:r>
      <w:proofErr w:type="gramEnd"/>
      <w:r w:rsidRPr="00F2549C">
        <w:rPr>
          <w:b/>
          <w:color w:val="000000" w:themeColor="text1"/>
          <w:sz w:val="32"/>
          <w:szCs w:val="32"/>
          <w:lang w:val="en-US"/>
        </w:rPr>
        <w:t xml:space="preserve"> </w:t>
      </w:r>
      <w:r>
        <w:rPr>
          <w:b/>
          <w:color w:val="000000" w:themeColor="text1"/>
          <w:sz w:val="32"/>
          <w:szCs w:val="32"/>
          <w:lang w:val="en-US"/>
        </w:rPr>
        <w:t>This is our premier event that is being live-streamed around the world – a high standard of dress is expected.</w:t>
      </w:r>
    </w:p>
    <w:p w:rsidR="00F2549C" w:rsidRDefault="007953C6" w:rsidP="00313E73">
      <w:pPr>
        <w:rPr>
          <w:b/>
          <w:color w:val="000000" w:themeColor="text1"/>
          <w:sz w:val="32"/>
          <w:szCs w:val="32"/>
          <w:u w:val="single"/>
          <w:lang w:val="en-US"/>
        </w:rPr>
      </w:pPr>
      <w:r w:rsidRPr="007953C6">
        <w:rPr>
          <w:b/>
          <w:color w:val="000000" w:themeColor="text1"/>
          <w:sz w:val="32"/>
          <w:szCs w:val="32"/>
          <w:u w:val="single"/>
          <w:lang w:val="en-US"/>
        </w:rPr>
        <w:t>An</w:t>
      </w:r>
      <w:r w:rsidR="00F2549C" w:rsidRPr="007953C6">
        <w:rPr>
          <w:b/>
          <w:color w:val="000000" w:themeColor="text1"/>
          <w:sz w:val="32"/>
          <w:szCs w:val="32"/>
          <w:u w:val="single"/>
          <w:lang w:val="en-US"/>
        </w:rPr>
        <w:t xml:space="preserve">yone wearing T-shirts, farm boots, </w:t>
      </w:r>
      <w:proofErr w:type="spellStart"/>
      <w:r w:rsidR="00F2549C" w:rsidRPr="007953C6">
        <w:rPr>
          <w:b/>
          <w:color w:val="000000" w:themeColor="text1"/>
          <w:sz w:val="32"/>
          <w:szCs w:val="32"/>
          <w:u w:val="single"/>
          <w:lang w:val="en-US"/>
        </w:rPr>
        <w:t>jandals</w:t>
      </w:r>
      <w:proofErr w:type="spellEnd"/>
      <w:r w:rsidR="00F2549C" w:rsidRPr="007953C6">
        <w:rPr>
          <w:b/>
          <w:color w:val="000000" w:themeColor="text1"/>
          <w:sz w:val="32"/>
          <w:szCs w:val="32"/>
          <w:u w:val="single"/>
          <w:lang w:val="en-US"/>
        </w:rPr>
        <w:t>, gumboots or any attire that promotes the exhibitors farm will not be permitted into the show ring.</w:t>
      </w:r>
      <w:r>
        <w:rPr>
          <w:b/>
          <w:color w:val="000000" w:themeColor="text1"/>
          <w:sz w:val="32"/>
          <w:szCs w:val="32"/>
          <w:u w:val="single"/>
          <w:lang w:val="en-US"/>
        </w:rPr>
        <w:t xml:space="preserve"> Gentlemen unless you are wearing the AANZ polo shirt, a tie or bow tie with white shirt would be the preferred option.</w:t>
      </w:r>
    </w:p>
    <w:p w:rsidR="00652546" w:rsidRDefault="00652546" w:rsidP="00313E73">
      <w:pPr>
        <w:rPr>
          <w:b/>
          <w:color w:val="000000" w:themeColor="text1"/>
          <w:sz w:val="32"/>
          <w:szCs w:val="32"/>
          <w:u w:val="single"/>
          <w:lang w:val="en-US"/>
        </w:rPr>
      </w:pPr>
    </w:p>
    <w:p w:rsidR="00652546" w:rsidRDefault="00652546" w:rsidP="00313E73">
      <w:pPr>
        <w:rPr>
          <w:b/>
          <w:color w:val="000000" w:themeColor="text1"/>
          <w:sz w:val="32"/>
          <w:szCs w:val="32"/>
          <w:u w:val="single"/>
          <w:lang w:val="en-US"/>
        </w:rPr>
      </w:pPr>
    </w:p>
    <w:p w:rsidR="00652546" w:rsidRDefault="00652546" w:rsidP="00313E73">
      <w:pPr>
        <w:rPr>
          <w:b/>
          <w:color w:val="000000" w:themeColor="text1"/>
          <w:sz w:val="32"/>
          <w:szCs w:val="32"/>
          <w:u w:val="single"/>
          <w:lang w:val="en-US"/>
        </w:rPr>
      </w:pPr>
    </w:p>
    <w:p w:rsidR="00652546" w:rsidRDefault="00652546" w:rsidP="00313E73">
      <w:pPr>
        <w:rPr>
          <w:b/>
          <w:color w:val="000000" w:themeColor="text1"/>
          <w:sz w:val="32"/>
          <w:szCs w:val="32"/>
          <w:u w:val="single"/>
          <w:lang w:val="en-US"/>
        </w:rPr>
      </w:pPr>
    </w:p>
    <w:p w:rsidR="00652546" w:rsidRPr="007953C6" w:rsidRDefault="00652546" w:rsidP="00313E73">
      <w:pPr>
        <w:rPr>
          <w:b/>
          <w:color w:val="000000" w:themeColor="text1"/>
          <w:sz w:val="32"/>
          <w:szCs w:val="32"/>
          <w:u w:val="single"/>
          <w:lang w:val="en-US"/>
        </w:rPr>
      </w:pPr>
    </w:p>
    <w:p w:rsidR="008E55C2" w:rsidRPr="00AB79FF" w:rsidRDefault="008E55C2" w:rsidP="00313E73">
      <w:pPr>
        <w:rPr>
          <w:b/>
          <w:color w:val="FF0000"/>
          <w:sz w:val="32"/>
          <w:szCs w:val="32"/>
          <w:u w:val="single"/>
          <w:lang w:val="en-US"/>
        </w:rPr>
      </w:pPr>
    </w:p>
    <w:p w:rsidR="008E55C2" w:rsidRDefault="008E55C2" w:rsidP="00313E73">
      <w:pPr>
        <w:rPr>
          <w:b/>
          <w:color w:val="FF0000"/>
          <w:sz w:val="32"/>
          <w:szCs w:val="32"/>
          <w:u w:val="single"/>
          <w:lang w:val="en-US"/>
        </w:rPr>
      </w:pPr>
      <w:r w:rsidRPr="008E55C2">
        <w:rPr>
          <w:b/>
          <w:color w:val="FF0000"/>
          <w:sz w:val="32"/>
          <w:szCs w:val="32"/>
          <w:u w:val="single"/>
          <w:lang w:val="en-US"/>
        </w:rPr>
        <w:lastRenderedPageBreak/>
        <w:t xml:space="preserve">PROMOTION AND MARKETING     </w:t>
      </w:r>
    </w:p>
    <w:p w:rsidR="002B2B29" w:rsidRDefault="002B2B29" w:rsidP="00313E73">
      <w:pPr>
        <w:rPr>
          <w:b/>
          <w:color w:val="000000" w:themeColor="text1"/>
          <w:sz w:val="32"/>
          <w:szCs w:val="32"/>
          <w:lang w:val="en-US"/>
        </w:rPr>
      </w:pPr>
      <w:r>
        <w:rPr>
          <w:b/>
          <w:color w:val="000000" w:themeColor="text1"/>
          <w:sz w:val="32"/>
          <w:szCs w:val="32"/>
          <w:lang w:val="en-US"/>
        </w:rPr>
        <w:t>The 2023 National Alpaca Show is being promoted through</w:t>
      </w:r>
    </w:p>
    <w:p w:rsidR="002B2B29" w:rsidRDefault="002B2B29" w:rsidP="00313E73">
      <w:pPr>
        <w:rPr>
          <w:b/>
          <w:color w:val="000000" w:themeColor="text1"/>
          <w:sz w:val="32"/>
          <w:szCs w:val="32"/>
          <w:lang w:val="en-US"/>
        </w:rPr>
      </w:pPr>
      <w:r>
        <w:rPr>
          <w:b/>
          <w:color w:val="000000" w:themeColor="text1"/>
          <w:sz w:val="32"/>
          <w:szCs w:val="32"/>
          <w:lang w:val="en-US"/>
        </w:rPr>
        <w:t xml:space="preserve">Facebook, </w:t>
      </w:r>
      <w:proofErr w:type="spellStart"/>
      <w:r>
        <w:rPr>
          <w:b/>
          <w:color w:val="000000" w:themeColor="text1"/>
          <w:sz w:val="32"/>
          <w:szCs w:val="32"/>
          <w:lang w:val="en-US"/>
        </w:rPr>
        <w:t>Eventfinder</w:t>
      </w:r>
      <w:proofErr w:type="spellEnd"/>
      <w:r>
        <w:rPr>
          <w:b/>
          <w:color w:val="000000" w:themeColor="text1"/>
          <w:sz w:val="32"/>
          <w:szCs w:val="32"/>
          <w:lang w:val="en-US"/>
        </w:rPr>
        <w:t xml:space="preserve"> and also with </w:t>
      </w:r>
      <w:proofErr w:type="spellStart"/>
      <w:r>
        <w:rPr>
          <w:b/>
          <w:color w:val="000000" w:themeColor="text1"/>
          <w:sz w:val="32"/>
          <w:szCs w:val="32"/>
          <w:lang w:val="en-US"/>
        </w:rPr>
        <w:t>ChristchurchNZ</w:t>
      </w:r>
      <w:proofErr w:type="spellEnd"/>
      <w:r>
        <w:rPr>
          <w:b/>
          <w:color w:val="000000" w:themeColor="text1"/>
          <w:sz w:val="32"/>
          <w:szCs w:val="32"/>
          <w:lang w:val="en-US"/>
        </w:rPr>
        <w:t xml:space="preserve"> </w:t>
      </w:r>
      <w:proofErr w:type="spellStart"/>
      <w:r>
        <w:rPr>
          <w:b/>
          <w:color w:val="000000" w:themeColor="text1"/>
          <w:sz w:val="32"/>
          <w:szCs w:val="32"/>
          <w:lang w:val="en-US"/>
        </w:rPr>
        <w:t>Whats</w:t>
      </w:r>
      <w:proofErr w:type="spellEnd"/>
      <w:r>
        <w:rPr>
          <w:b/>
          <w:color w:val="000000" w:themeColor="text1"/>
          <w:sz w:val="32"/>
          <w:szCs w:val="32"/>
          <w:lang w:val="en-US"/>
        </w:rPr>
        <w:t xml:space="preserve"> On.</w:t>
      </w:r>
    </w:p>
    <w:p w:rsidR="002B2B29" w:rsidRDefault="002B2B29" w:rsidP="00313E73">
      <w:pPr>
        <w:rPr>
          <w:b/>
          <w:color w:val="FF0000"/>
          <w:sz w:val="32"/>
          <w:szCs w:val="32"/>
          <w:u w:val="single"/>
          <w:lang w:val="en-US"/>
        </w:rPr>
      </w:pPr>
      <w:r>
        <w:rPr>
          <w:b/>
          <w:color w:val="000000" w:themeColor="text1"/>
          <w:sz w:val="32"/>
          <w:szCs w:val="32"/>
          <w:lang w:val="en-US"/>
        </w:rPr>
        <w:t>The links are as follows:</w:t>
      </w:r>
      <w:r w:rsidR="008E55C2" w:rsidRPr="008E55C2">
        <w:rPr>
          <w:b/>
          <w:color w:val="FF0000"/>
          <w:sz w:val="32"/>
          <w:szCs w:val="32"/>
          <w:u w:val="single"/>
          <w:lang w:val="en-US"/>
        </w:rPr>
        <w:t xml:space="preserve">     </w:t>
      </w:r>
    </w:p>
    <w:p w:rsidR="004B54FF" w:rsidRPr="00EF6718" w:rsidRDefault="002B2B29" w:rsidP="00313E73">
      <w:pPr>
        <w:rPr>
          <w:b/>
          <w:color w:val="0070C0"/>
          <w:sz w:val="32"/>
          <w:szCs w:val="32"/>
          <w:u w:val="single"/>
          <w:lang w:val="en-US"/>
        </w:rPr>
      </w:pPr>
      <w:r w:rsidRPr="00EF6718">
        <w:rPr>
          <w:b/>
          <w:color w:val="0070C0"/>
          <w:sz w:val="32"/>
          <w:szCs w:val="32"/>
          <w:u w:val="single"/>
          <w:lang w:val="en-US"/>
        </w:rPr>
        <w:t>https://www.eventfinder.co.nz/2023/alpaca-national-show-2023/christchurch</w:t>
      </w:r>
      <w:r w:rsidR="008E55C2" w:rsidRPr="00EF6718">
        <w:rPr>
          <w:b/>
          <w:color w:val="0070C0"/>
          <w:sz w:val="32"/>
          <w:szCs w:val="32"/>
          <w:u w:val="single"/>
          <w:lang w:val="en-US"/>
        </w:rPr>
        <w:t xml:space="preserve">          </w:t>
      </w:r>
    </w:p>
    <w:p w:rsidR="002B2B29" w:rsidRDefault="002927C9" w:rsidP="00313E73">
      <w:pPr>
        <w:rPr>
          <w:rStyle w:val="Hyperlink"/>
          <w:b/>
          <w:sz w:val="32"/>
          <w:szCs w:val="32"/>
          <w:lang w:val="en-US"/>
        </w:rPr>
      </w:pPr>
      <w:hyperlink r:id="rId4" w:history="1">
        <w:r w:rsidR="002B2B29" w:rsidRPr="00EF6718">
          <w:rPr>
            <w:rStyle w:val="Hyperlink"/>
            <w:b/>
            <w:sz w:val="32"/>
            <w:szCs w:val="32"/>
            <w:lang w:val="en-US"/>
          </w:rPr>
          <w:t>https://www.christchurch.com/see-do/events/alpaca-national-show-2023?session=136175</w:t>
        </w:r>
      </w:hyperlink>
    </w:p>
    <w:p w:rsidR="00EF6718" w:rsidRDefault="00EF6718" w:rsidP="00313E73">
      <w:pPr>
        <w:rPr>
          <w:rStyle w:val="Hyperlink"/>
          <w:b/>
          <w:sz w:val="32"/>
          <w:szCs w:val="32"/>
          <w:lang w:val="en-US"/>
        </w:rPr>
      </w:pPr>
    </w:p>
    <w:p w:rsidR="00EF6718" w:rsidRDefault="00EF6718" w:rsidP="00313E73">
      <w:pPr>
        <w:rPr>
          <w:rStyle w:val="Hyperlink"/>
          <w:b/>
          <w:color w:val="FF0000"/>
          <w:sz w:val="32"/>
          <w:szCs w:val="32"/>
          <w:lang w:val="en-US"/>
        </w:rPr>
      </w:pPr>
      <w:r w:rsidRPr="00EF6718">
        <w:rPr>
          <w:rStyle w:val="Hyperlink"/>
          <w:b/>
          <w:color w:val="FF0000"/>
          <w:sz w:val="32"/>
          <w:szCs w:val="32"/>
          <w:lang w:val="en-US"/>
        </w:rPr>
        <w:t>LIVE-STREAM LINK</w:t>
      </w:r>
    </w:p>
    <w:p w:rsidR="00EF6718" w:rsidRPr="00EF6718" w:rsidRDefault="00EF6718" w:rsidP="00313E73">
      <w:pPr>
        <w:rPr>
          <w:b/>
          <w:color w:val="0070C0"/>
          <w:sz w:val="32"/>
          <w:szCs w:val="32"/>
          <w:u w:val="single"/>
          <w:lang w:val="en-US"/>
        </w:rPr>
      </w:pPr>
      <w:r>
        <w:rPr>
          <w:rStyle w:val="Hyperlink"/>
          <w:b/>
          <w:color w:val="000000" w:themeColor="text1"/>
          <w:sz w:val="32"/>
          <w:szCs w:val="32"/>
          <w:u w:val="none"/>
          <w:lang w:val="en-US"/>
        </w:rPr>
        <w:t xml:space="preserve">For AANZ members not attending the show, the link to the live-stream feed is </w:t>
      </w:r>
      <w:r w:rsidRPr="00EF6718">
        <w:rPr>
          <w:rStyle w:val="Hyperlink"/>
          <w:b/>
          <w:color w:val="0070C0"/>
          <w:sz w:val="32"/>
          <w:szCs w:val="32"/>
          <w:lang w:val="en-US"/>
        </w:rPr>
        <w:t>www.alpaca.org.nz/live-stream-catalogue-2023/</w:t>
      </w:r>
    </w:p>
    <w:p w:rsidR="002B2B29" w:rsidRDefault="002B2B29" w:rsidP="00313E73">
      <w:pPr>
        <w:rPr>
          <w:b/>
          <w:color w:val="000000" w:themeColor="text1"/>
          <w:lang w:val="en-US"/>
        </w:rPr>
      </w:pPr>
    </w:p>
    <w:p w:rsidR="00A62718" w:rsidRDefault="00A62718" w:rsidP="00313E73">
      <w:pPr>
        <w:rPr>
          <w:b/>
          <w:color w:val="000000" w:themeColor="text1"/>
          <w:sz w:val="32"/>
          <w:szCs w:val="32"/>
          <w:lang w:val="en-US"/>
        </w:rPr>
      </w:pPr>
      <w:r>
        <w:rPr>
          <w:b/>
          <w:color w:val="000000" w:themeColor="text1"/>
          <w:sz w:val="32"/>
          <w:szCs w:val="32"/>
          <w:lang w:val="en-US"/>
        </w:rPr>
        <w:t xml:space="preserve">Please ensure you advise all your clients both locally and </w:t>
      </w:r>
      <w:r w:rsidR="00EF6718">
        <w:rPr>
          <w:b/>
          <w:color w:val="000000" w:themeColor="text1"/>
          <w:sz w:val="32"/>
          <w:szCs w:val="32"/>
          <w:lang w:val="en-US"/>
        </w:rPr>
        <w:t>internationally of the above link so that they can follow your progress at the show.</w:t>
      </w:r>
    </w:p>
    <w:p w:rsidR="00F75B4C" w:rsidRDefault="00F75B4C" w:rsidP="00313E73">
      <w:pPr>
        <w:rPr>
          <w:b/>
          <w:color w:val="000000" w:themeColor="text1"/>
          <w:sz w:val="32"/>
          <w:szCs w:val="32"/>
          <w:lang w:val="en-US"/>
        </w:rPr>
      </w:pPr>
    </w:p>
    <w:p w:rsidR="00F75B4C" w:rsidRDefault="00F75B4C" w:rsidP="00313E73">
      <w:pPr>
        <w:rPr>
          <w:b/>
          <w:color w:val="FF0000"/>
          <w:sz w:val="32"/>
          <w:szCs w:val="32"/>
          <w:u w:val="single"/>
          <w:lang w:val="en-US"/>
        </w:rPr>
      </w:pPr>
      <w:r w:rsidRPr="00F75B4C">
        <w:rPr>
          <w:b/>
          <w:color w:val="FF0000"/>
          <w:sz w:val="32"/>
          <w:szCs w:val="32"/>
          <w:u w:val="single"/>
          <w:lang w:val="en-US"/>
        </w:rPr>
        <w:t>ACCESS TO THE CANTERBURY A &amp; P GROUNDS</w:t>
      </w:r>
    </w:p>
    <w:p w:rsidR="00F75B4C" w:rsidRDefault="00F75B4C" w:rsidP="00313E73">
      <w:pPr>
        <w:rPr>
          <w:b/>
          <w:color w:val="000000" w:themeColor="text1"/>
          <w:sz w:val="32"/>
          <w:szCs w:val="32"/>
          <w:lang w:val="en-US"/>
        </w:rPr>
      </w:pPr>
      <w:r w:rsidRPr="00F75B4C">
        <w:rPr>
          <w:b/>
          <w:color w:val="000000" w:themeColor="text1"/>
          <w:sz w:val="32"/>
          <w:szCs w:val="32"/>
          <w:lang w:val="en-US"/>
        </w:rPr>
        <w:t xml:space="preserve">Access to the Canterbury A &amp; P Show Grounds </w:t>
      </w:r>
      <w:r>
        <w:rPr>
          <w:b/>
          <w:color w:val="000000" w:themeColor="text1"/>
          <w:sz w:val="32"/>
          <w:szCs w:val="32"/>
          <w:lang w:val="en-US"/>
        </w:rPr>
        <w:t xml:space="preserve">is via the main entrance in </w:t>
      </w:r>
      <w:proofErr w:type="spellStart"/>
      <w:r>
        <w:rPr>
          <w:b/>
          <w:color w:val="000000" w:themeColor="text1"/>
          <w:sz w:val="32"/>
          <w:szCs w:val="32"/>
          <w:lang w:val="en-US"/>
        </w:rPr>
        <w:t>Curletts</w:t>
      </w:r>
      <w:proofErr w:type="spellEnd"/>
      <w:r>
        <w:rPr>
          <w:b/>
          <w:color w:val="000000" w:themeColor="text1"/>
          <w:sz w:val="32"/>
          <w:szCs w:val="32"/>
          <w:lang w:val="en-US"/>
        </w:rPr>
        <w:t xml:space="preserve"> Road. The gates will be open from 6.30am to 5.30pm Friday, Saturday and Sunday.</w:t>
      </w:r>
    </w:p>
    <w:p w:rsidR="002557E8" w:rsidRPr="002557E8" w:rsidRDefault="002557E8" w:rsidP="00313E73">
      <w:pPr>
        <w:rPr>
          <w:b/>
          <w:color w:val="000000" w:themeColor="text1"/>
          <w:sz w:val="32"/>
          <w:szCs w:val="32"/>
          <w:u w:val="single"/>
          <w:lang w:val="en-US"/>
        </w:rPr>
      </w:pPr>
      <w:r w:rsidRPr="002557E8">
        <w:rPr>
          <w:b/>
          <w:color w:val="000000" w:themeColor="text1"/>
          <w:sz w:val="32"/>
          <w:szCs w:val="32"/>
          <w:u w:val="single"/>
          <w:lang w:val="en-US"/>
        </w:rPr>
        <w:t xml:space="preserve">The cattle yard </w:t>
      </w:r>
      <w:r w:rsidR="00896C9A">
        <w:rPr>
          <w:b/>
          <w:color w:val="000000" w:themeColor="text1"/>
          <w:sz w:val="32"/>
          <w:szCs w:val="32"/>
          <w:u w:val="single"/>
          <w:lang w:val="en-US"/>
        </w:rPr>
        <w:t>pens will be available from 12 noon</w:t>
      </w:r>
      <w:r w:rsidRPr="002557E8">
        <w:rPr>
          <w:b/>
          <w:color w:val="000000" w:themeColor="text1"/>
          <w:sz w:val="32"/>
          <w:szCs w:val="32"/>
          <w:u w:val="single"/>
          <w:lang w:val="en-US"/>
        </w:rPr>
        <w:t xml:space="preserve"> Friday.</w:t>
      </w:r>
      <w:r w:rsidR="00896C9A">
        <w:rPr>
          <w:b/>
          <w:color w:val="000000" w:themeColor="text1"/>
          <w:sz w:val="32"/>
          <w:szCs w:val="32"/>
          <w:u w:val="single"/>
          <w:lang w:val="en-US"/>
        </w:rPr>
        <w:t xml:space="preserve"> Any other times by arrangement with the organizing committee.</w:t>
      </w:r>
    </w:p>
    <w:p w:rsidR="00F75B4C" w:rsidRDefault="00F75B4C" w:rsidP="00313E73">
      <w:pPr>
        <w:rPr>
          <w:b/>
          <w:color w:val="000000" w:themeColor="text1"/>
          <w:sz w:val="32"/>
          <w:szCs w:val="32"/>
          <w:lang w:val="en-US"/>
        </w:rPr>
      </w:pPr>
    </w:p>
    <w:p w:rsidR="00F75B4C" w:rsidRDefault="00F75B4C" w:rsidP="00313E73">
      <w:pPr>
        <w:rPr>
          <w:b/>
          <w:color w:val="000000" w:themeColor="text1"/>
          <w:sz w:val="32"/>
          <w:szCs w:val="32"/>
          <w:lang w:val="en-US"/>
        </w:rPr>
      </w:pPr>
      <w:r>
        <w:rPr>
          <w:b/>
          <w:color w:val="000000" w:themeColor="text1"/>
          <w:sz w:val="32"/>
          <w:szCs w:val="32"/>
          <w:lang w:val="en-US"/>
        </w:rPr>
        <w:t>To access the show grounds outside of these hours, go to the automatic entry and exit gate north of the covered cattle yards. The entrance is adjacent to the Southern Motorway. There is a sensor that picks up a vehicle when it approaches the gate. This g</w:t>
      </w:r>
      <w:r w:rsidR="00923EEA">
        <w:rPr>
          <w:b/>
          <w:color w:val="000000" w:themeColor="text1"/>
          <w:sz w:val="32"/>
          <w:szCs w:val="32"/>
          <w:lang w:val="en-US"/>
        </w:rPr>
        <w:t xml:space="preserve">ate offers </w:t>
      </w:r>
      <w:proofErr w:type="gramStart"/>
      <w:r w:rsidR="00923EEA">
        <w:rPr>
          <w:b/>
          <w:color w:val="000000" w:themeColor="text1"/>
          <w:sz w:val="32"/>
          <w:szCs w:val="32"/>
          <w:lang w:val="en-US"/>
        </w:rPr>
        <w:t>24 hour</w:t>
      </w:r>
      <w:proofErr w:type="gramEnd"/>
      <w:r w:rsidR="00923EEA">
        <w:rPr>
          <w:b/>
          <w:color w:val="000000" w:themeColor="text1"/>
          <w:sz w:val="32"/>
          <w:szCs w:val="32"/>
          <w:lang w:val="en-US"/>
        </w:rPr>
        <w:t xml:space="preserve"> access to th</w:t>
      </w:r>
      <w:r>
        <w:rPr>
          <w:b/>
          <w:color w:val="000000" w:themeColor="text1"/>
          <w:sz w:val="32"/>
          <w:szCs w:val="32"/>
          <w:lang w:val="en-US"/>
        </w:rPr>
        <w:t>e show grounds.</w:t>
      </w:r>
      <w:r w:rsidR="00A62718">
        <w:rPr>
          <w:b/>
          <w:color w:val="000000" w:themeColor="text1"/>
          <w:sz w:val="32"/>
          <w:szCs w:val="32"/>
          <w:lang w:val="en-US"/>
        </w:rPr>
        <w:t xml:space="preserve"> Please refer to the attachment for further details.</w:t>
      </w:r>
    </w:p>
    <w:p w:rsidR="00652546" w:rsidRDefault="00652546" w:rsidP="00313E73">
      <w:pPr>
        <w:rPr>
          <w:b/>
          <w:color w:val="000000" w:themeColor="text1"/>
          <w:sz w:val="32"/>
          <w:szCs w:val="32"/>
          <w:lang w:val="en-US"/>
        </w:rPr>
      </w:pPr>
    </w:p>
    <w:p w:rsidR="00652546" w:rsidRDefault="00652546" w:rsidP="00313E73">
      <w:pPr>
        <w:rPr>
          <w:b/>
          <w:color w:val="000000" w:themeColor="text1"/>
          <w:sz w:val="32"/>
          <w:szCs w:val="32"/>
          <w:lang w:val="en-US"/>
        </w:rPr>
      </w:pPr>
    </w:p>
    <w:p w:rsidR="00652546" w:rsidRDefault="00652546" w:rsidP="00313E73">
      <w:pPr>
        <w:rPr>
          <w:b/>
          <w:color w:val="000000" w:themeColor="text1"/>
          <w:sz w:val="32"/>
          <w:szCs w:val="32"/>
          <w:lang w:val="en-US"/>
        </w:rPr>
      </w:pPr>
    </w:p>
    <w:p w:rsidR="00652546" w:rsidRPr="00F75B4C" w:rsidRDefault="00652546" w:rsidP="00313E73">
      <w:pPr>
        <w:rPr>
          <w:b/>
          <w:color w:val="000000" w:themeColor="text1"/>
          <w:sz w:val="32"/>
          <w:szCs w:val="32"/>
          <w:lang w:val="en-US"/>
        </w:rPr>
      </w:pPr>
    </w:p>
    <w:p w:rsidR="00313E73" w:rsidRPr="008E55C2" w:rsidRDefault="00313E73" w:rsidP="00313E73">
      <w:pPr>
        <w:rPr>
          <w:b/>
          <w:color w:val="FF0000"/>
          <w:sz w:val="32"/>
          <w:szCs w:val="32"/>
          <w:u w:val="single"/>
          <w:lang w:val="en-US"/>
        </w:rPr>
      </w:pPr>
    </w:p>
    <w:p w:rsidR="00313E73" w:rsidRDefault="00330074" w:rsidP="00313E73">
      <w:pPr>
        <w:rPr>
          <w:b/>
          <w:color w:val="FF0000"/>
          <w:sz w:val="32"/>
          <w:szCs w:val="32"/>
          <w:u w:val="single"/>
          <w:lang w:val="en-US"/>
        </w:rPr>
      </w:pPr>
      <w:r w:rsidRPr="00330074">
        <w:rPr>
          <w:b/>
          <w:color w:val="FF0000"/>
          <w:sz w:val="32"/>
          <w:szCs w:val="32"/>
          <w:u w:val="single"/>
          <w:lang w:val="en-US"/>
        </w:rPr>
        <w:lastRenderedPageBreak/>
        <w:t>FOOD &amp; BEVERAGE</w:t>
      </w:r>
    </w:p>
    <w:p w:rsidR="00330074" w:rsidRDefault="00330074" w:rsidP="00313E73">
      <w:pPr>
        <w:rPr>
          <w:b/>
          <w:color w:val="000000" w:themeColor="text1"/>
          <w:sz w:val="32"/>
          <w:szCs w:val="32"/>
          <w:u w:val="single"/>
          <w:lang w:val="en-US"/>
        </w:rPr>
      </w:pPr>
      <w:r w:rsidRPr="00330074">
        <w:rPr>
          <w:b/>
          <w:color w:val="000000" w:themeColor="text1"/>
          <w:sz w:val="32"/>
          <w:szCs w:val="32"/>
          <w:lang w:val="en-US"/>
        </w:rPr>
        <w:t>Kebab King</w:t>
      </w:r>
      <w:r>
        <w:rPr>
          <w:b/>
          <w:color w:val="000000" w:themeColor="text1"/>
          <w:sz w:val="32"/>
          <w:szCs w:val="32"/>
          <w:lang w:val="en-US"/>
        </w:rPr>
        <w:t xml:space="preserve"> will offer a wide range of food and beverage </w:t>
      </w:r>
      <w:r w:rsidR="00465BE1">
        <w:rPr>
          <w:b/>
          <w:color w:val="000000" w:themeColor="text1"/>
          <w:sz w:val="32"/>
          <w:szCs w:val="32"/>
          <w:lang w:val="en-US"/>
        </w:rPr>
        <w:t xml:space="preserve">(including breakfasts) </w:t>
      </w:r>
      <w:r>
        <w:rPr>
          <w:b/>
          <w:color w:val="000000" w:themeColor="text1"/>
          <w:sz w:val="32"/>
          <w:szCs w:val="32"/>
          <w:lang w:val="en-US"/>
        </w:rPr>
        <w:t>on Saturday and Sunday. The operating hours will be 6.30am until 3.30pm.</w:t>
      </w:r>
      <w:r w:rsidR="003344C9">
        <w:rPr>
          <w:b/>
          <w:color w:val="000000" w:themeColor="text1"/>
          <w:sz w:val="32"/>
          <w:szCs w:val="32"/>
          <w:lang w:val="en-US"/>
        </w:rPr>
        <w:t xml:space="preserve"> </w:t>
      </w:r>
      <w:r w:rsidR="003344C9">
        <w:rPr>
          <w:b/>
          <w:color w:val="000000" w:themeColor="text1"/>
          <w:sz w:val="32"/>
          <w:szCs w:val="32"/>
          <w:u w:val="single"/>
          <w:lang w:val="en-US"/>
        </w:rPr>
        <w:t xml:space="preserve">Please note that Kebab King </w:t>
      </w:r>
      <w:r w:rsidR="003344C9" w:rsidRPr="002557E8">
        <w:rPr>
          <w:b/>
          <w:color w:val="FF0000"/>
          <w:sz w:val="32"/>
          <w:szCs w:val="32"/>
          <w:u w:val="single"/>
          <w:lang w:val="en-US"/>
        </w:rPr>
        <w:t xml:space="preserve">WILL ONLY ACCEPT CASH </w:t>
      </w:r>
      <w:r w:rsidR="003344C9" w:rsidRPr="003344C9">
        <w:rPr>
          <w:b/>
          <w:color w:val="000000" w:themeColor="text1"/>
          <w:sz w:val="32"/>
          <w:szCs w:val="32"/>
          <w:u w:val="single"/>
          <w:lang w:val="en-US"/>
        </w:rPr>
        <w:t xml:space="preserve">– no </w:t>
      </w:r>
      <w:proofErr w:type="spellStart"/>
      <w:r w:rsidR="003344C9" w:rsidRPr="003344C9">
        <w:rPr>
          <w:b/>
          <w:color w:val="000000" w:themeColor="text1"/>
          <w:sz w:val="32"/>
          <w:szCs w:val="32"/>
          <w:u w:val="single"/>
          <w:lang w:val="en-US"/>
        </w:rPr>
        <w:t>eftpos</w:t>
      </w:r>
      <w:proofErr w:type="spellEnd"/>
      <w:r w:rsidR="003344C9" w:rsidRPr="003344C9">
        <w:rPr>
          <w:b/>
          <w:color w:val="000000" w:themeColor="text1"/>
          <w:sz w:val="32"/>
          <w:szCs w:val="32"/>
          <w:u w:val="single"/>
          <w:lang w:val="en-US"/>
        </w:rPr>
        <w:t xml:space="preserve"> or credit card</w:t>
      </w:r>
      <w:r w:rsidR="003344C9">
        <w:rPr>
          <w:b/>
          <w:color w:val="000000" w:themeColor="text1"/>
          <w:sz w:val="32"/>
          <w:szCs w:val="32"/>
          <w:u w:val="single"/>
          <w:lang w:val="en-US"/>
        </w:rPr>
        <w:t>.</w:t>
      </w:r>
    </w:p>
    <w:p w:rsidR="00652546" w:rsidRDefault="00652546" w:rsidP="00313E73">
      <w:pPr>
        <w:rPr>
          <w:b/>
          <w:color w:val="000000" w:themeColor="text1"/>
          <w:sz w:val="32"/>
          <w:szCs w:val="32"/>
          <w:lang w:val="en-US"/>
        </w:rPr>
      </w:pPr>
    </w:p>
    <w:p w:rsidR="00850333" w:rsidRDefault="007A199F" w:rsidP="00313E73">
      <w:pPr>
        <w:rPr>
          <w:b/>
          <w:color w:val="FF0000"/>
          <w:sz w:val="32"/>
          <w:szCs w:val="32"/>
          <w:u w:val="single"/>
          <w:lang w:val="en-US"/>
        </w:rPr>
      </w:pPr>
      <w:r>
        <w:rPr>
          <w:b/>
          <w:color w:val="FF0000"/>
          <w:sz w:val="32"/>
          <w:szCs w:val="32"/>
          <w:u w:val="single"/>
          <w:lang w:val="en-US"/>
        </w:rPr>
        <w:t>SECURITY</w:t>
      </w:r>
    </w:p>
    <w:p w:rsidR="007A199F" w:rsidRPr="007A199F" w:rsidRDefault="007A199F" w:rsidP="00313E73">
      <w:pPr>
        <w:rPr>
          <w:b/>
          <w:color w:val="000000" w:themeColor="text1"/>
          <w:sz w:val="32"/>
          <w:szCs w:val="32"/>
          <w:u w:val="single"/>
          <w:lang w:val="en-US"/>
        </w:rPr>
      </w:pPr>
      <w:r w:rsidRPr="007A199F">
        <w:rPr>
          <w:b/>
          <w:color w:val="000000" w:themeColor="text1"/>
          <w:sz w:val="32"/>
          <w:szCs w:val="32"/>
          <w:u w:val="single"/>
          <w:lang w:val="en-US"/>
        </w:rPr>
        <w:t xml:space="preserve">Sub Five Security have been contracted to watch over your animals and the marquee from </w:t>
      </w:r>
      <w:r w:rsidR="00A62191">
        <w:rPr>
          <w:b/>
          <w:color w:val="000000" w:themeColor="text1"/>
          <w:sz w:val="32"/>
          <w:szCs w:val="32"/>
          <w:u w:val="single"/>
          <w:lang w:val="en-US"/>
        </w:rPr>
        <w:t>9</w:t>
      </w:r>
      <w:r w:rsidRPr="007A199F">
        <w:rPr>
          <w:b/>
          <w:color w:val="000000" w:themeColor="text1"/>
          <w:sz w:val="32"/>
          <w:szCs w:val="32"/>
          <w:u w:val="single"/>
          <w:lang w:val="en-US"/>
        </w:rPr>
        <w:t>.00pm to 7.00am Friday and 11.00pm to</w:t>
      </w:r>
    </w:p>
    <w:p w:rsidR="007A199F" w:rsidRDefault="007A199F" w:rsidP="00313E73">
      <w:pPr>
        <w:rPr>
          <w:b/>
          <w:color w:val="000000" w:themeColor="text1"/>
          <w:sz w:val="32"/>
          <w:szCs w:val="32"/>
          <w:u w:val="single"/>
          <w:lang w:val="en-US"/>
        </w:rPr>
      </w:pPr>
      <w:r w:rsidRPr="007A199F">
        <w:rPr>
          <w:b/>
          <w:color w:val="000000" w:themeColor="text1"/>
          <w:sz w:val="32"/>
          <w:szCs w:val="32"/>
          <w:u w:val="single"/>
          <w:lang w:val="en-US"/>
        </w:rPr>
        <w:t>7.00am Sunday</w:t>
      </w:r>
      <w:r>
        <w:rPr>
          <w:b/>
          <w:color w:val="000000" w:themeColor="text1"/>
          <w:sz w:val="32"/>
          <w:szCs w:val="32"/>
          <w:u w:val="single"/>
          <w:lang w:val="en-US"/>
        </w:rPr>
        <w:t>.</w:t>
      </w:r>
    </w:p>
    <w:p w:rsidR="00923EEA" w:rsidRDefault="00923EEA" w:rsidP="00313E73">
      <w:pPr>
        <w:rPr>
          <w:b/>
          <w:color w:val="000000" w:themeColor="text1"/>
          <w:sz w:val="32"/>
          <w:szCs w:val="32"/>
          <w:u w:val="single"/>
          <w:lang w:val="en-US"/>
        </w:rPr>
      </w:pPr>
    </w:p>
    <w:p w:rsidR="00923EEA" w:rsidRDefault="00923EEA" w:rsidP="00313E73">
      <w:pPr>
        <w:rPr>
          <w:b/>
          <w:color w:val="FF0000"/>
          <w:sz w:val="32"/>
          <w:szCs w:val="32"/>
          <w:u w:val="single"/>
          <w:lang w:val="en-US"/>
        </w:rPr>
      </w:pPr>
      <w:r w:rsidRPr="00923EEA">
        <w:rPr>
          <w:b/>
          <w:color w:val="FF0000"/>
          <w:sz w:val="32"/>
          <w:szCs w:val="32"/>
          <w:u w:val="single"/>
          <w:lang w:val="en-US"/>
        </w:rPr>
        <w:t>PENNING</w:t>
      </w:r>
      <w:r>
        <w:rPr>
          <w:b/>
          <w:color w:val="FF0000"/>
          <w:sz w:val="32"/>
          <w:szCs w:val="32"/>
          <w:u w:val="single"/>
          <w:lang w:val="en-US"/>
        </w:rPr>
        <w:t xml:space="preserve"> LAYOUT</w:t>
      </w:r>
    </w:p>
    <w:p w:rsidR="00A62191" w:rsidRDefault="000868A1" w:rsidP="00313E73">
      <w:pPr>
        <w:rPr>
          <w:b/>
          <w:color w:val="000000" w:themeColor="text1"/>
          <w:sz w:val="32"/>
          <w:szCs w:val="32"/>
          <w:lang w:val="en-US"/>
        </w:rPr>
      </w:pPr>
      <w:r w:rsidRPr="000868A1">
        <w:rPr>
          <w:b/>
          <w:color w:val="000000" w:themeColor="text1"/>
          <w:sz w:val="32"/>
          <w:szCs w:val="32"/>
          <w:lang w:val="en-US"/>
        </w:rPr>
        <w:t>The penning layout is attached to this newsletter</w:t>
      </w:r>
      <w:r>
        <w:rPr>
          <w:b/>
          <w:color w:val="000000" w:themeColor="text1"/>
          <w:sz w:val="32"/>
          <w:szCs w:val="32"/>
          <w:lang w:val="en-US"/>
        </w:rPr>
        <w:t xml:space="preserve">. </w:t>
      </w:r>
      <w:r w:rsidRPr="000868A1">
        <w:rPr>
          <w:b/>
          <w:color w:val="000000" w:themeColor="text1"/>
          <w:sz w:val="32"/>
          <w:szCs w:val="32"/>
          <w:lang w:val="en-US"/>
        </w:rPr>
        <w:t>Please check carefully to ensure that your requirements have been met.</w:t>
      </w:r>
    </w:p>
    <w:p w:rsidR="002F480E" w:rsidRPr="002557E8" w:rsidRDefault="002557E8" w:rsidP="00313E73">
      <w:pPr>
        <w:rPr>
          <w:b/>
          <w:color w:val="000000" w:themeColor="text1"/>
          <w:sz w:val="32"/>
          <w:szCs w:val="32"/>
          <w:u w:val="single"/>
          <w:lang w:val="en-US"/>
        </w:rPr>
      </w:pPr>
      <w:r w:rsidRPr="002557E8">
        <w:rPr>
          <w:b/>
          <w:color w:val="000000" w:themeColor="text1"/>
          <w:sz w:val="32"/>
          <w:szCs w:val="32"/>
          <w:u w:val="single"/>
          <w:lang w:val="en-US"/>
        </w:rPr>
        <w:t>Packs of straw will be left in your pens but it is up to the exhibitor to spread the straw as they see fit.</w:t>
      </w:r>
      <w:r>
        <w:rPr>
          <w:b/>
          <w:color w:val="000000" w:themeColor="text1"/>
          <w:sz w:val="32"/>
          <w:szCs w:val="32"/>
          <w:u w:val="single"/>
          <w:lang w:val="en-US"/>
        </w:rPr>
        <w:t xml:space="preserve"> There will be extra bales of straw for those exhibitors wishing to replace soiled straw.</w:t>
      </w:r>
    </w:p>
    <w:p w:rsidR="00313E73" w:rsidRPr="000868A1" w:rsidRDefault="00313E73" w:rsidP="00313E73">
      <w:pPr>
        <w:rPr>
          <w:b/>
          <w:sz w:val="32"/>
          <w:szCs w:val="32"/>
          <w:lang w:val="en-US"/>
        </w:rPr>
      </w:pPr>
    </w:p>
    <w:p w:rsidR="00313E73" w:rsidRDefault="00313E73" w:rsidP="00313E73">
      <w:pPr>
        <w:rPr>
          <w:b/>
          <w:sz w:val="32"/>
          <w:szCs w:val="32"/>
          <w:u w:val="single"/>
          <w:lang w:val="en-US"/>
        </w:rPr>
      </w:pPr>
      <w:r w:rsidRPr="00591EC6">
        <w:rPr>
          <w:b/>
          <w:color w:val="FF0000"/>
          <w:sz w:val="32"/>
          <w:szCs w:val="32"/>
          <w:u w:val="single"/>
          <w:lang w:val="en-US"/>
        </w:rPr>
        <w:t>OUR SPONSORS</w:t>
      </w:r>
    </w:p>
    <w:p w:rsidR="00313E73" w:rsidRDefault="00313E73" w:rsidP="00313E73">
      <w:pPr>
        <w:rPr>
          <w:b/>
          <w:sz w:val="32"/>
          <w:szCs w:val="32"/>
          <w:lang w:val="en-US"/>
        </w:rPr>
      </w:pPr>
      <w:r>
        <w:rPr>
          <w:b/>
          <w:sz w:val="32"/>
          <w:szCs w:val="32"/>
          <w:lang w:val="en-US"/>
        </w:rPr>
        <w:t>We wish to record our sincere appreciation and thanks for the support from our sponsors.</w:t>
      </w:r>
    </w:p>
    <w:p w:rsidR="00313E73" w:rsidRDefault="00313E73" w:rsidP="00313E73">
      <w:pPr>
        <w:rPr>
          <w:b/>
          <w:sz w:val="32"/>
          <w:szCs w:val="32"/>
          <w:lang w:val="en-US"/>
        </w:rPr>
      </w:pPr>
    </w:p>
    <w:p w:rsidR="00313E73" w:rsidRDefault="00313E73" w:rsidP="00313E73">
      <w:pPr>
        <w:rPr>
          <w:b/>
          <w:sz w:val="32"/>
          <w:szCs w:val="32"/>
          <w:lang w:val="en-US"/>
        </w:rPr>
      </w:pPr>
      <w:r w:rsidRPr="0075432F">
        <w:rPr>
          <w:b/>
          <w:sz w:val="32"/>
          <w:szCs w:val="32"/>
          <w:u w:val="single"/>
          <w:lang w:val="en-US"/>
        </w:rPr>
        <w:t>Silverstream Alpaca Stud</w:t>
      </w:r>
      <w:r>
        <w:rPr>
          <w:b/>
          <w:sz w:val="32"/>
          <w:szCs w:val="32"/>
          <w:lang w:val="en-US"/>
        </w:rPr>
        <w:t xml:space="preserve"> – National Show Ring sponsor</w:t>
      </w:r>
    </w:p>
    <w:p w:rsidR="00313E73" w:rsidRDefault="00313E73" w:rsidP="00313E73">
      <w:pPr>
        <w:rPr>
          <w:b/>
          <w:sz w:val="32"/>
          <w:szCs w:val="32"/>
          <w:lang w:val="en-US"/>
        </w:rPr>
      </w:pPr>
      <w:r w:rsidRPr="0075432F">
        <w:rPr>
          <w:b/>
          <w:sz w:val="32"/>
          <w:szCs w:val="32"/>
          <w:u w:val="single"/>
          <w:lang w:val="en-US"/>
        </w:rPr>
        <w:t xml:space="preserve">FMG </w:t>
      </w:r>
      <w:r>
        <w:rPr>
          <w:b/>
          <w:sz w:val="32"/>
          <w:szCs w:val="32"/>
          <w:lang w:val="en-US"/>
        </w:rPr>
        <w:t>– Corporate sponsor</w:t>
      </w:r>
    </w:p>
    <w:p w:rsidR="00313E73" w:rsidRDefault="00313E73" w:rsidP="00313E73">
      <w:pPr>
        <w:rPr>
          <w:b/>
          <w:sz w:val="32"/>
          <w:szCs w:val="32"/>
          <w:lang w:val="en-US"/>
        </w:rPr>
      </w:pPr>
      <w:proofErr w:type="spellStart"/>
      <w:r w:rsidRPr="0075432F">
        <w:rPr>
          <w:b/>
          <w:sz w:val="32"/>
          <w:szCs w:val="32"/>
          <w:u w:val="single"/>
          <w:lang w:val="en-US"/>
        </w:rPr>
        <w:t>Sherlin</w:t>
      </w:r>
      <w:proofErr w:type="spellEnd"/>
      <w:r w:rsidRPr="0075432F">
        <w:rPr>
          <w:b/>
          <w:sz w:val="32"/>
          <w:szCs w:val="32"/>
          <w:u w:val="single"/>
          <w:lang w:val="en-US"/>
        </w:rPr>
        <w:t xml:space="preserve"> Alpaca Stud</w:t>
      </w:r>
      <w:r>
        <w:rPr>
          <w:b/>
          <w:sz w:val="32"/>
          <w:szCs w:val="32"/>
          <w:lang w:val="en-US"/>
        </w:rPr>
        <w:t xml:space="preserve"> – Supreme Champion Suri sponsor</w:t>
      </w:r>
    </w:p>
    <w:p w:rsidR="00313E73" w:rsidRDefault="00313E73" w:rsidP="00313E73">
      <w:pPr>
        <w:rPr>
          <w:b/>
          <w:sz w:val="32"/>
          <w:szCs w:val="32"/>
          <w:lang w:val="en-US"/>
        </w:rPr>
      </w:pPr>
      <w:r w:rsidRPr="0075432F">
        <w:rPr>
          <w:b/>
          <w:sz w:val="32"/>
          <w:szCs w:val="32"/>
          <w:u w:val="single"/>
          <w:lang w:val="en-US"/>
        </w:rPr>
        <w:t>Thief of Hearts Alpaca Stud</w:t>
      </w:r>
      <w:r>
        <w:rPr>
          <w:b/>
          <w:sz w:val="32"/>
          <w:szCs w:val="32"/>
          <w:lang w:val="en-US"/>
        </w:rPr>
        <w:t xml:space="preserve"> – National Show Catalogue sponsor</w:t>
      </w:r>
    </w:p>
    <w:p w:rsidR="00313E73" w:rsidRDefault="00313E73" w:rsidP="00313E73">
      <w:pPr>
        <w:rPr>
          <w:b/>
          <w:sz w:val="32"/>
          <w:szCs w:val="32"/>
          <w:lang w:val="en-US"/>
        </w:rPr>
      </w:pPr>
      <w:r w:rsidRPr="0075432F">
        <w:rPr>
          <w:b/>
          <w:sz w:val="32"/>
          <w:szCs w:val="32"/>
          <w:u w:val="single"/>
          <w:lang w:val="en-US"/>
        </w:rPr>
        <w:t>Shadow Wood Pre-Export Isolation Facility</w:t>
      </w:r>
      <w:r>
        <w:rPr>
          <w:b/>
          <w:sz w:val="32"/>
          <w:szCs w:val="32"/>
          <w:lang w:val="en-US"/>
        </w:rPr>
        <w:t xml:space="preserve"> – National Show Dinner </w:t>
      </w:r>
    </w:p>
    <w:p w:rsidR="00313E73" w:rsidRDefault="00313E73" w:rsidP="00313E73">
      <w:pPr>
        <w:rPr>
          <w:b/>
          <w:sz w:val="32"/>
          <w:szCs w:val="32"/>
          <w:lang w:val="en-US"/>
        </w:rPr>
      </w:pPr>
      <w:r w:rsidRPr="0075432F">
        <w:rPr>
          <w:b/>
          <w:sz w:val="32"/>
          <w:szCs w:val="32"/>
          <w:u w:val="single"/>
          <w:lang w:val="en-US"/>
        </w:rPr>
        <w:t>NZ Mystic Grey</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NZ Summerhill</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NZ Grandview</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Gotland Suri</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Blackberry Creek Suri</w:t>
      </w:r>
      <w:r>
        <w:rPr>
          <w:b/>
          <w:sz w:val="32"/>
          <w:szCs w:val="32"/>
          <w:lang w:val="en-US"/>
        </w:rPr>
        <w:t xml:space="preserve"> – Championship sponsor</w:t>
      </w:r>
    </w:p>
    <w:p w:rsidR="00313E73" w:rsidRDefault="00313E73" w:rsidP="00313E73">
      <w:pPr>
        <w:rPr>
          <w:b/>
          <w:sz w:val="32"/>
          <w:szCs w:val="32"/>
          <w:lang w:val="en-US"/>
        </w:rPr>
      </w:pPr>
      <w:proofErr w:type="spellStart"/>
      <w:r w:rsidRPr="0075432F">
        <w:rPr>
          <w:b/>
          <w:sz w:val="32"/>
          <w:szCs w:val="32"/>
          <w:u w:val="single"/>
          <w:lang w:val="en-US"/>
        </w:rPr>
        <w:t>Nevalea</w:t>
      </w:r>
      <w:proofErr w:type="spellEnd"/>
      <w:r w:rsidRPr="0075432F">
        <w:rPr>
          <w:b/>
          <w:sz w:val="32"/>
          <w:szCs w:val="32"/>
          <w:u w:val="single"/>
          <w:lang w:val="en-US"/>
        </w:rPr>
        <w:t xml:space="preserve"> Alpaca Stud</w:t>
      </w:r>
      <w:r>
        <w:rPr>
          <w:b/>
          <w:sz w:val="32"/>
          <w:szCs w:val="32"/>
          <w:lang w:val="en-US"/>
        </w:rPr>
        <w:t xml:space="preserve"> – Championship sponsor</w:t>
      </w:r>
    </w:p>
    <w:p w:rsidR="00313E73" w:rsidRDefault="00313E73" w:rsidP="00313E73">
      <w:pPr>
        <w:rPr>
          <w:b/>
          <w:sz w:val="32"/>
          <w:szCs w:val="32"/>
          <w:lang w:val="en-US"/>
        </w:rPr>
      </w:pPr>
      <w:proofErr w:type="spellStart"/>
      <w:r w:rsidRPr="0075432F">
        <w:rPr>
          <w:b/>
          <w:sz w:val="32"/>
          <w:szCs w:val="32"/>
          <w:u w:val="single"/>
          <w:lang w:val="en-US"/>
        </w:rPr>
        <w:t>Shamarra</w:t>
      </w:r>
      <w:proofErr w:type="spellEnd"/>
      <w:r w:rsidRPr="0075432F">
        <w:rPr>
          <w:b/>
          <w:sz w:val="32"/>
          <w:szCs w:val="32"/>
          <w:u w:val="single"/>
          <w:lang w:val="en-US"/>
        </w:rPr>
        <w:t xml:space="preserve"> Alpaca Stud</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Stoneleigh Alpaca Stud</w:t>
      </w:r>
      <w:r>
        <w:rPr>
          <w:b/>
          <w:sz w:val="32"/>
          <w:szCs w:val="32"/>
          <w:lang w:val="en-US"/>
        </w:rPr>
        <w:t xml:space="preserve"> – Championship sponsor</w:t>
      </w:r>
    </w:p>
    <w:p w:rsidR="00313E73" w:rsidRDefault="00313E73" w:rsidP="00313E73">
      <w:pPr>
        <w:rPr>
          <w:b/>
          <w:sz w:val="32"/>
          <w:szCs w:val="32"/>
          <w:lang w:val="en-US"/>
        </w:rPr>
      </w:pPr>
    </w:p>
    <w:p w:rsidR="00313E73" w:rsidRDefault="00313E73" w:rsidP="00313E73">
      <w:pPr>
        <w:rPr>
          <w:b/>
          <w:sz w:val="32"/>
          <w:szCs w:val="32"/>
          <w:lang w:val="en-US"/>
        </w:rPr>
      </w:pPr>
      <w:r w:rsidRPr="00591EC6">
        <w:rPr>
          <w:b/>
          <w:color w:val="FF0000"/>
          <w:sz w:val="32"/>
          <w:szCs w:val="32"/>
          <w:u w:val="single"/>
          <w:lang w:val="en-US"/>
        </w:rPr>
        <w:t xml:space="preserve">STUD SERVICE AUCTION </w:t>
      </w:r>
      <w:r>
        <w:rPr>
          <w:b/>
          <w:sz w:val="32"/>
          <w:szCs w:val="32"/>
          <w:u w:val="single"/>
          <w:lang w:val="en-US"/>
        </w:rPr>
        <w:t>-</w:t>
      </w:r>
      <w:r w:rsidRPr="00A61576">
        <w:rPr>
          <w:b/>
          <w:sz w:val="32"/>
          <w:szCs w:val="32"/>
          <w:u w:val="single"/>
          <w:lang w:val="en-US"/>
        </w:rPr>
        <w:t xml:space="preserve"> </w:t>
      </w:r>
      <w:r>
        <w:rPr>
          <w:b/>
          <w:sz w:val="32"/>
          <w:szCs w:val="32"/>
          <w:lang w:val="en-US"/>
        </w:rPr>
        <w:t>Absentee bids will be available online.</w:t>
      </w:r>
    </w:p>
    <w:p w:rsidR="00C047ED" w:rsidRPr="000868A1" w:rsidRDefault="00C047ED" w:rsidP="00C047ED">
      <w:pPr>
        <w:rPr>
          <w:b/>
          <w:color w:val="FF0000"/>
          <w:sz w:val="32"/>
          <w:szCs w:val="32"/>
          <w:lang w:val="en-US"/>
        </w:rPr>
      </w:pPr>
      <w:r>
        <w:rPr>
          <w:b/>
          <w:sz w:val="32"/>
          <w:szCs w:val="32"/>
          <w:lang w:val="en-US"/>
        </w:rPr>
        <w:t xml:space="preserve">Please contact our auctioneer </w:t>
      </w:r>
      <w:r w:rsidRPr="000868A1">
        <w:rPr>
          <w:b/>
          <w:color w:val="FF0000"/>
          <w:sz w:val="32"/>
          <w:szCs w:val="32"/>
          <w:u w:val="single"/>
          <w:lang w:val="en-US"/>
        </w:rPr>
        <w:t>Ros Scott (McKenzie Fields Alpacas)</w:t>
      </w:r>
    </w:p>
    <w:p w:rsidR="00C047ED" w:rsidRDefault="00C047ED" w:rsidP="00C047ED">
      <w:pPr>
        <w:rPr>
          <w:rFonts w:ascii="Arial" w:eastAsia="Times New Roman" w:hAnsi="Arial" w:cs="Arial"/>
          <w:b/>
          <w:bCs/>
          <w:color w:val="FF0000"/>
          <w:sz w:val="28"/>
          <w:szCs w:val="28"/>
          <w:shd w:val="clear" w:color="auto" w:fill="FFFFFF"/>
        </w:rPr>
      </w:pPr>
      <w:r>
        <w:rPr>
          <w:b/>
          <w:sz w:val="28"/>
          <w:szCs w:val="28"/>
        </w:rPr>
        <w:t xml:space="preserve">Email </w:t>
      </w:r>
      <w:r>
        <w:t xml:space="preserve"> </w:t>
      </w:r>
      <w:hyperlink r:id="rId5" w:tgtFrame="_blank" w:history="1">
        <w:r w:rsidRPr="000868A1">
          <w:rPr>
            <w:rFonts w:ascii="Arial" w:eastAsia="Times New Roman" w:hAnsi="Arial" w:cs="Arial"/>
            <w:b/>
            <w:bCs/>
            <w:color w:val="FF0000"/>
            <w:sz w:val="28"/>
            <w:szCs w:val="28"/>
            <w:u w:val="single"/>
            <w:shd w:val="clear" w:color="auto" w:fill="FFFFFF"/>
          </w:rPr>
          <w:t>rtg.scott71@gmail.com</w:t>
        </w:r>
      </w:hyperlink>
      <w:r w:rsidRPr="00C047ED">
        <w:rPr>
          <w:rFonts w:ascii="Arial" w:eastAsia="Times New Roman" w:hAnsi="Arial" w:cs="Arial"/>
          <w:b/>
          <w:bCs/>
          <w:color w:val="FF0000"/>
          <w:sz w:val="28"/>
          <w:szCs w:val="28"/>
          <w:shd w:val="clear" w:color="auto" w:fill="FFFFFF"/>
        </w:rPr>
        <w:t xml:space="preserve">  </w:t>
      </w:r>
      <w:r w:rsidRPr="000868A1">
        <w:rPr>
          <w:rFonts w:ascii="Arial" w:eastAsia="Times New Roman" w:hAnsi="Arial" w:cs="Arial"/>
          <w:b/>
          <w:bCs/>
          <w:color w:val="FF0000"/>
          <w:sz w:val="28"/>
          <w:szCs w:val="28"/>
          <w:shd w:val="clear" w:color="auto" w:fill="FFFFFF"/>
        </w:rPr>
        <w:t> </w:t>
      </w:r>
      <w:r w:rsidRPr="00C047ED">
        <w:rPr>
          <w:rFonts w:ascii="Arial" w:eastAsia="Times New Roman" w:hAnsi="Arial" w:cs="Arial"/>
          <w:b/>
          <w:bCs/>
          <w:color w:val="000000" w:themeColor="text1"/>
          <w:sz w:val="28"/>
          <w:szCs w:val="28"/>
          <w:shd w:val="clear" w:color="auto" w:fill="FFFFFF"/>
        </w:rPr>
        <w:t xml:space="preserve">or </w:t>
      </w:r>
      <w:r>
        <w:rPr>
          <w:rFonts w:ascii="Arial" w:eastAsia="Times New Roman" w:hAnsi="Arial" w:cs="Arial"/>
          <w:b/>
          <w:bCs/>
          <w:color w:val="000000" w:themeColor="text1"/>
          <w:sz w:val="28"/>
          <w:szCs w:val="28"/>
          <w:shd w:val="clear" w:color="auto" w:fill="FFFFFF"/>
        </w:rPr>
        <w:t xml:space="preserve"> </w:t>
      </w:r>
      <w:r w:rsidRPr="00C047ED">
        <w:rPr>
          <w:rFonts w:ascii="Arial" w:eastAsia="Times New Roman" w:hAnsi="Arial" w:cs="Arial"/>
          <w:b/>
          <w:bCs/>
          <w:color w:val="000000" w:themeColor="text1"/>
          <w:sz w:val="28"/>
          <w:szCs w:val="28"/>
          <w:shd w:val="clear" w:color="auto" w:fill="FFFFFF"/>
        </w:rPr>
        <w:t xml:space="preserve">phone </w:t>
      </w:r>
      <w:r>
        <w:rPr>
          <w:rFonts w:ascii="Arial" w:eastAsia="Times New Roman" w:hAnsi="Arial" w:cs="Arial"/>
          <w:b/>
          <w:bCs/>
          <w:color w:val="000000" w:themeColor="text1"/>
          <w:sz w:val="28"/>
          <w:szCs w:val="28"/>
          <w:shd w:val="clear" w:color="auto" w:fill="FFFFFF"/>
        </w:rPr>
        <w:t xml:space="preserve"> </w:t>
      </w:r>
      <w:r>
        <w:rPr>
          <w:rFonts w:ascii="Arial" w:eastAsia="Times New Roman" w:hAnsi="Arial" w:cs="Arial"/>
          <w:b/>
          <w:bCs/>
          <w:color w:val="FF0000"/>
          <w:sz w:val="28"/>
          <w:szCs w:val="28"/>
          <w:shd w:val="clear" w:color="auto" w:fill="FFFFFF"/>
        </w:rPr>
        <w:t>0275 320320</w:t>
      </w:r>
    </w:p>
    <w:p w:rsidR="00C047ED" w:rsidRDefault="00C047ED" w:rsidP="00313E73">
      <w:pPr>
        <w:rPr>
          <w:b/>
          <w:sz w:val="32"/>
          <w:szCs w:val="32"/>
          <w:lang w:val="en-US"/>
        </w:rPr>
      </w:pPr>
    </w:p>
    <w:p w:rsidR="00313E73" w:rsidRDefault="00313E73" w:rsidP="00313E73">
      <w:pPr>
        <w:rPr>
          <w:b/>
          <w:sz w:val="32"/>
          <w:szCs w:val="32"/>
          <w:lang w:val="en-US"/>
        </w:rPr>
      </w:pPr>
      <w:r>
        <w:rPr>
          <w:b/>
          <w:sz w:val="32"/>
          <w:szCs w:val="32"/>
          <w:lang w:val="en-US"/>
        </w:rPr>
        <w:t xml:space="preserve">A stud service auction featuring some of New Zealand’s best herd sires will be a feature of the Saturday night dinner. Many of these herd-sires have been unavailable for outside </w:t>
      </w:r>
      <w:proofErr w:type="spellStart"/>
      <w:r>
        <w:rPr>
          <w:b/>
          <w:sz w:val="32"/>
          <w:szCs w:val="32"/>
          <w:lang w:val="en-US"/>
        </w:rPr>
        <w:t>matings</w:t>
      </w:r>
      <w:proofErr w:type="spellEnd"/>
      <w:r>
        <w:rPr>
          <w:b/>
          <w:sz w:val="32"/>
          <w:szCs w:val="32"/>
          <w:lang w:val="en-US"/>
        </w:rPr>
        <w:t>. This is your opportunity to bid on some highly sought - after genetics and to help the Association raise funds to help fund the 2023 National Alpaca Show.  We wish to thank most sincerely the stud farms listed below for their generous donation.</w:t>
      </w:r>
    </w:p>
    <w:p w:rsidR="00652546" w:rsidRDefault="00652546" w:rsidP="00313E73">
      <w:pPr>
        <w:rPr>
          <w:b/>
          <w:sz w:val="32"/>
          <w:szCs w:val="32"/>
          <w:lang w:val="en-US"/>
        </w:rPr>
      </w:pPr>
    </w:p>
    <w:p w:rsidR="000868A1" w:rsidRDefault="000868A1" w:rsidP="00313E73">
      <w:pPr>
        <w:rPr>
          <w:b/>
          <w:sz w:val="32"/>
          <w:szCs w:val="32"/>
          <w:lang w:val="en-US"/>
        </w:rPr>
      </w:pPr>
      <w:r>
        <w:rPr>
          <w:b/>
          <w:sz w:val="32"/>
          <w:szCs w:val="32"/>
          <w:lang w:val="en-US"/>
        </w:rPr>
        <w:t>Details of the stud service auction are on the AANZ website under National Show 2023.</w:t>
      </w:r>
      <w:r w:rsidR="00652546">
        <w:rPr>
          <w:b/>
          <w:sz w:val="32"/>
          <w:szCs w:val="32"/>
          <w:lang w:val="en-US"/>
        </w:rPr>
        <w:t xml:space="preserve"> A full </w:t>
      </w:r>
      <w:proofErr w:type="spellStart"/>
      <w:r w:rsidR="00652546">
        <w:rPr>
          <w:b/>
          <w:sz w:val="32"/>
          <w:szCs w:val="32"/>
          <w:lang w:val="en-US"/>
        </w:rPr>
        <w:t>colour</w:t>
      </w:r>
      <w:proofErr w:type="spellEnd"/>
      <w:r w:rsidR="00652546">
        <w:rPr>
          <w:b/>
          <w:sz w:val="32"/>
          <w:szCs w:val="32"/>
          <w:lang w:val="en-US"/>
        </w:rPr>
        <w:t xml:space="preserve"> stud service auction catalogue will be available at the dinner tables on the Saturday night to assist exhibitors with their bidding.</w:t>
      </w:r>
    </w:p>
    <w:p w:rsidR="00363393" w:rsidRPr="00427A16" w:rsidRDefault="00363393" w:rsidP="00313E73">
      <w:pPr>
        <w:rPr>
          <w:rFonts w:ascii="Times New Roman" w:eastAsia="Times New Roman" w:hAnsi="Times New Roman" w:cs="Times New Roman"/>
          <w:sz w:val="28"/>
          <w:szCs w:val="28"/>
        </w:rPr>
      </w:pPr>
    </w:p>
    <w:p w:rsidR="00313E73" w:rsidRDefault="00C93619" w:rsidP="00313E73">
      <w:pPr>
        <w:rPr>
          <w:b/>
          <w:sz w:val="32"/>
          <w:szCs w:val="32"/>
          <w:u w:val="single"/>
          <w:lang w:val="en-US"/>
        </w:rPr>
      </w:pPr>
      <w:r w:rsidRPr="00C93619">
        <w:rPr>
          <w:b/>
          <w:sz w:val="32"/>
          <w:szCs w:val="32"/>
          <w:u w:val="single"/>
          <w:lang w:val="en-US"/>
        </w:rPr>
        <w:t>STUD SERVICES are available by auction to the following males</w:t>
      </w:r>
      <w:r>
        <w:rPr>
          <w:b/>
          <w:sz w:val="32"/>
          <w:szCs w:val="32"/>
          <w:u w:val="single"/>
          <w:lang w:val="en-US"/>
        </w:rPr>
        <w:t>:</w:t>
      </w:r>
    </w:p>
    <w:p w:rsidR="00C93619" w:rsidRPr="00C93619" w:rsidRDefault="00C93619" w:rsidP="00313E73">
      <w:pPr>
        <w:rPr>
          <w:b/>
          <w:sz w:val="32"/>
          <w:szCs w:val="32"/>
          <w:u w:val="single"/>
          <w:lang w:val="en-US"/>
        </w:rPr>
      </w:pPr>
    </w:p>
    <w:p w:rsidR="00313E73" w:rsidRDefault="00313E73" w:rsidP="00313E73">
      <w:pPr>
        <w:rPr>
          <w:b/>
          <w:sz w:val="32"/>
          <w:szCs w:val="32"/>
          <w:lang w:val="en-US"/>
        </w:rPr>
      </w:pPr>
      <w:r w:rsidRPr="00C95302">
        <w:rPr>
          <w:b/>
          <w:sz w:val="32"/>
          <w:szCs w:val="32"/>
          <w:u w:val="single"/>
          <w:lang w:val="en-US"/>
        </w:rPr>
        <w:t>SURICO ONEDIN</w:t>
      </w:r>
      <w:r>
        <w:rPr>
          <w:b/>
          <w:sz w:val="32"/>
          <w:szCs w:val="32"/>
          <w:u w:val="single"/>
          <w:lang w:val="en-US"/>
        </w:rPr>
        <w:t xml:space="preserve"> </w:t>
      </w:r>
    </w:p>
    <w:p w:rsidR="00313E73" w:rsidRPr="00D10874" w:rsidRDefault="00313E73" w:rsidP="00313E73">
      <w:pPr>
        <w:rPr>
          <w:b/>
          <w:sz w:val="32"/>
          <w:szCs w:val="32"/>
          <w:lang w:val="en-US"/>
        </w:rPr>
      </w:pPr>
      <w:proofErr w:type="spellStart"/>
      <w:r>
        <w:rPr>
          <w:b/>
          <w:sz w:val="32"/>
          <w:szCs w:val="32"/>
          <w:lang w:val="en-US"/>
        </w:rPr>
        <w:t>Surico</w:t>
      </w:r>
      <w:proofErr w:type="spellEnd"/>
      <w:r>
        <w:rPr>
          <w:b/>
          <w:sz w:val="32"/>
          <w:szCs w:val="32"/>
          <w:lang w:val="en-US"/>
        </w:rPr>
        <w:t>/Thistledown &amp; Fairhaven Alpaca studs</w:t>
      </w:r>
    </w:p>
    <w:p w:rsidR="00313E73" w:rsidRDefault="00313E73" w:rsidP="00313E73">
      <w:pPr>
        <w:rPr>
          <w:b/>
          <w:sz w:val="32"/>
          <w:szCs w:val="32"/>
          <w:lang w:val="en-US"/>
        </w:rPr>
      </w:pPr>
    </w:p>
    <w:p w:rsidR="00313E73" w:rsidRDefault="00313E73" w:rsidP="00313E73">
      <w:pPr>
        <w:rPr>
          <w:b/>
          <w:sz w:val="32"/>
          <w:szCs w:val="32"/>
          <w:u w:val="single"/>
          <w:lang w:val="en-US"/>
        </w:rPr>
      </w:pPr>
      <w:r w:rsidRPr="00C95302">
        <w:rPr>
          <w:b/>
          <w:sz w:val="32"/>
          <w:szCs w:val="32"/>
          <w:u w:val="single"/>
          <w:lang w:val="en-US"/>
        </w:rPr>
        <w:t>SURILANA CONDAMINE ET</w:t>
      </w:r>
    </w:p>
    <w:p w:rsidR="00313E73" w:rsidRPr="00D10874" w:rsidRDefault="00313E73" w:rsidP="00313E73">
      <w:pPr>
        <w:rPr>
          <w:b/>
          <w:sz w:val="32"/>
          <w:szCs w:val="32"/>
          <w:lang w:val="en-US"/>
        </w:rPr>
      </w:pPr>
      <w:proofErr w:type="spellStart"/>
      <w:r w:rsidRPr="00D10874">
        <w:rPr>
          <w:b/>
          <w:sz w:val="32"/>
          <w:szCs w:val="32"/>
          <w:lang w:val="en-US"/>
        </w:rPr>
        <w:t>Sherlin</w:t>
      </w:r>
      <w:proofErr w:type="spellEnd"/>
      <w:r w:rsidRPr="00D10874">
        <w:rPr>
          <w:b/>
          <w:sz w:val="32"/>
          <w:szCs w:val="32"/>
          <w:lang w:val="en-US"/>
        </w:rPr>
        <w:t xml:space="preserve"> Alpaca Stud</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BRENOR FUTURISTIC</w:t>
      </w:r>
    </w:p>
    <w:p w:rsidR="006C38E1" w:rsidRPr="00D10874" w:rsidRDefault="00313E73" w:rsidP="00313E73">
      <w:pPr>
        <w:rPr>
          <w:b/>
          <w:sz w:val="32"/>
          <w:szCs w:val="32"/>
          <w:lang w:val="en-US"/>
        </w:rPr>
      </w:pPr>
      <w:proofErr w:type="spellStart"/>
      <w:r w:rsidRPr="00D10874">
        <w:rPr>
          <w:b/>
          <w:sz w:val="32"/>
          <w:szCs w:val="32"/>
          <w:lang w:val="en-US"/>
        </w:rPr>
        <w:t>Nevalea</w:t>
      </w:r>
      <w:proofErr w:type="spellEnd"/>
      <w:r w:rsidRPr="00D10874">
        <w:rPr>
          <w:b/>
          <w:sz w:val="32"/>
          <w:szCs w:val="32"/>
          <w:lang w:val="en-US"/>
        </w:rPr>
        <w:t xml:space="preserve"> Alpaca Stud</w:t>
      </w:r>
    </w:p>
    <w:p w:rsidR="00313E73" w:rsidRPr="00D10874" w:rsidRDefault="00313E73" w:rsidP="00313E73">
      <w:pPr>
        <w:rPr>
          <w:b/>
          <w:sz w:val="32"/>
          <w:szCs w:val="32"/>
          <w:lang w:val="en-US"/>
        </w:rPr>
      </w:pPr>
    </w:p>
    <w:p w:rsidR="00313E73" w:rsidRDefault="00313E73" w:rsidP="00313E73">
      <w:pPr>
        <w:rPr>
          <w:b/>
          <w:sz w:val="32"/>
          <w:szCs w:val="32"/>
          <w:u w:val="single"/>
          <w:lang w:val="en-US"/>
        </w:rPr>
      </w:pPr>
      <w:r>
        <w:rPr>
          <w:b/>
          <w:sz w:val="32"/>
          <w:szCs w:val="32"/>
          <w:u w:val="single"/>
          <w:lang w:val="en-US"/>
        </w:rPr>
        <w:t>EMPIRE TAPESTRY</w:t>
      </w:r>
    </w:p>
    <w:p w:rsidR="00313E73" w:rsidRPr="00D10874" w:rsidRDefault="00313E73" w:rsidP="00313E73">
      <w:pPr>
        <w:rPr>
          <w:b/>
          <w:sz w:val="32"/>
          <w:szCs w:val="32"/>
          <w:lang w:val="en-US"/>
        </w:rPr>
      </w:pPr>
      <w:r w:rsidRPr="00D10874">
        <w:rPr>
          <w:b/>
          <w:sz w:val="32"/>
          <w:szCs w:val="32"/>
          <w:lang w:val="en-US"/>
        </w:rPr>
        <w:t>McKenzie Fields Alpaca</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KURRAWA LEGENDS THRILL SEEKER</w:t>
      </w:r>
    </w:p>
    <w:p w:rsidR="00313E73" w:rsidRDefault="00313E73" w:rsidP="00313E73">
      <w:pPr>
        <w:rPr>
          <w:b/>
          <w:sz w:val="32"/>
          <w:szCs w:val="32"/>
          <w:lang w:val="en-US"/>
        </w:rPr>
      </w:pPr>
      <w:proofErr w:type="spellStart"/>
      <w:r w:rsidRPr="00D10874">
        <w:rPr>
          <w:b/>
          <w:sz w:val="32"/>
          <w:szCs w:val="32"/>
          <w:lang w:val="en-US"/>
        </w:rPr>
        <w:t>Brenor</w:t>
      </w:r>
      <w:proofErr w:type="spellEnd"/>
      <w:r w:rsidRPr="00D10874">
        <w:rPr>
          <w:b/>
          <w:sz w:val="32"/>
          <w:szCs w:val="32"/>
          <w:lang w:val="en-US"/>
        </w:rPr>
        <w:t>/Silverstream/</w:t>
      </w:r>
      <w:proofErr w:type="spellStart"/>
      <w:r w:rsidRPr="00D10874">
        <w:rPr>
          <w:b/>
          <w:sz w:val="32"/>
          <w:szCs w:val="32"/>
          <w:lang w:val="en-US"/>
        </w:rPr>
        <w:t>Shamarra</w:t>
      </w:r>
      <w:proofErr w:type="spellEnd"/>
      <w:r w:rsidRPr="00D10874">
        <w:rPr>
          <w:b/>
          <w:sz w:val="32"/>
          <w:szCs w:val="32"/>
          <w:lang w:val="en-US"/>
        </w:rPr>
        <w:t xml:space="preserve"> &amp; Stoneleigh Alpaca Studs</w:t>
      </w:r>
    </w:p>
    <w:p w:rsidR="00652546" w:rsidRDefault="00652546" w:rsidP="00313E73">
      <w:pPr>
        <w:rPr>
          <w:b/>
          <w:sz w:val="32"/>
          <w:szCs w:val="32"/>
          <w:lang w:val="en-US"/>
        </w:rPr>
      </w:pP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lastRenderedPageBreak/>
        <w:t>RUBY DOWNS FLUORESCENT</w:t>
      </w:r>
    </w:p>
    <w:p w:rsidR="00313E73" w:rsidRDefault="00313E73" w:rsidP="00313E73">
      <w:pPr>
        <w:rPr>
          <w:b/>
          <w:sz w:val="32"/>
          <w:szCs w:val="32"/>
          <w:lang w:val="en-US"/>
        </w:rPr>
      </w:pPr>
      <w:r w:rsidRPr="00D10874">
        <w:rPr>
          <w:b/>
          <w:sz w:val="32"/>
          <w:szCs w:val="32"/>
          <w:lang w:val="en-US"/>
        </w:rPr>
        <w:t>Legacy Alpaca Stud</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SHAMARRA DYNAMO</w:t>
      </w:r>
    </w:p>
    <w:p w:rsidR="00313E73" w:rsidRPr="00D10874" w:rsidRDefault="00313E73" w:rsidP="00313E73">
      <w:pPr>
        <w:rPr>
          <w:b/>
          <w:sz w:val="32"/>
          <w:szCs w:val="32"/>
          <w:lang w:val="en-US"/>
        </w:rPr>
      </w:pPr>
      <w:proofErr w:type="spellStart"/>
      <w:r w:rsidRPr="00D10874">
        <w:rPr>
          <w:b/>
          <w:sz w:val="32"/>
          <w:szCs w:val="32"/>
          <w:lang w:val="en-US"/>
        </w:rPr>
        <w:t>Shamarra</w:t>
      </w:r>
      <w:proofErr w:type="spellEnd"/>
      <w:r w:rsidRPr="00D10874">
        <w:rPr>
          <w:b/>
          <w:sz w:val="32"/>
          <w:szCs w:val="32"/>
          <w:lang w:val="en-US"/>
        </w:rPr>
        <w:t xml:space="preserve"> &amp; Oak Ridge Alpaca Studs</w:t>
      </w:r>
    </w:p>
    <w:p w:rsidR="00313E73" w:rsidRPr="00D10874" w:rsidRDefault="00313E73" w:rsidP="00313E73">
      <w:pPr>
        <w:rPr>
          <w:b/>
          <w:sz w:val="32"/>
          <w:szCs w:val="32"/>
          <w:lang w:val="en-US"/>
        </w:rPr>
      </w:pPr>
    </w:p>
    <w:p w:rsidR="00313E73" w:rsidRDefault="00313E73" w:rsidP="00313E73">
      <w:pPr>
        <w:rPr>
          <w:b/>
          <w:sz w:val="32"/>
          <w:szCs w:val="32"/>
          <w:u w:val="single"/>
          <w:lang w:val="en-US"/>
        </w:rPr>
      </w:pPr>
      <w:r>
        <w:rPr>
          <w:b/>
          <w:sz w:val="32"/>
          <w:szCs w:val="32"/>
          <w:u w:val="single"/>
          <w:lang w:val="en-US"/>
        </w:rPr>
        <w:t>WAIKARA PARK COOPER</w:t>
      </w:r>
    </w:p>
    <w:p w:rsidR="00313E73" w:rsidRDefault="00313E73" w:rsidP="00313E73">
      <w:pPr>
        <w:rPr>
          <w:b/>
          <w:sz w:val="32"/>
          <w:szCs w:val="32"/>
          <w:lang w:val="en-US"/>
        </w:rPr>
      </w:pPr>
      <w:proofErr w:type="spellStart"/>
      <w:r w:rsidRPr="00D10874">
        <w:rPr>
          <w:b/>
          <w:sz w:val="32"/>
          <w:szCs w:val="32"/>
          <w:lang w:val="en-US"/>
        </w:rPr>
        <w:t>Waikara</w:t>
      </w:r>
      <w:proofErr w:type="spellEnd"/>
      <w:r w:rsidRPr="00D10874">
        <w:rPr>
          <w:b/>
          <w:sz w:val="32"/>
          <w:szCs w:val="32"/>
          <w:lang w:val="en-US"/>
        </w:rPr>
        <w:t xml:space="preserve"> Park Alpaca Stud</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PRODUCT/SERVICE AUCTION</w:t>
      </w:r>
    </w:p>
    <w:p w:rsidR="00313E73" w:rsidRDefault="00313E73" w:rsidP="00313E73">
      <w:pPr>
        <w:rPr>
          <w:b/>
          <w:sz w:val="32"/>
          <w:szCs w:val="32"/>
          <w:lang w:val="en-US"/>
        </w:rPr>
      </w:pPr>
      <w:r w:rsidRPr="007D09CC">
        <w:rPr>
          <w:b/>
          <w:sz w:val="32"/>
          <w:szCs w:val="32"/>
          <w:lang w:val="en-US"/>
        </w:rPr>
        <w:t>There will be a select number of</w:t>
      </w:r>
      <w:r>
        <w:rPr>
          <w:b/>
          <w:sz w:val="32"/>
          <w:szCs w:val="32"/>
          <w:lang w:val="en-US"/>
        </w:rPr>
        <w:t xml:space="preserve"> product/service items auctioned during the dinner. Absentee bids accepted – refer contact details above.</w:t>
      </w:r>
      <w:r w:rsidR="000868A1">
        <w:rPr>
          <w:b/>
          <w:sz w:val="32"/>
          <w:szCs w:val="32"/>
          <w:lang w:val="en-US"/>
        </w:rPr>
        <w:t xml:space="preserve"> Details of the product/service auction are available on the AANZ website under national Show 2023.</w:t>
      </w:r>
    </w:p>
    <w:p w:rsidR="00313E73" w:rsidRDefault="00313E73" w:rsidP="00313E73">
      <w:pPr>
        <w:rPr>
          <w:b/>
          <w:sz w:val="32"/>
          <w:szCs w:val="32"/>
          <w:lang w:val="en-US"/>
        </w:rPr>
      </w:pPr>
    </w:p>
    <w:p w:rsidR="00313E73" w:rsidRPr="00111130" w:rsidRDefault="00313E73" w:rsidP="00313E73">
      <w:pPr>
        <w:rPr>
          <w:rFonts w:ascii="Calibri" w:eastAsia="Times New Roman" w:hAnsi="Calibri" w:cs="Calibri"/>
          <w:b/>
          <w:sz w:val="32"/>
          <w:szCs w:val="32"/>
        </w:rPr>
      </w:pPr>
      <w:r w:rsidRPr="00111130">
        <w:rPr>
          <w:rFonts w:ascii="Calibri" w:eastAsia="Times New Roman" w:hAnsi="Calibri" w:cs="Calibri"/>
          <w:b/>
          <w:sz w:val="32"/>
          <w:szCs w:val="32"/>
        </w:rPr>
        <w:t xml:space="preserve">1. </w:t>
      </w:r>
      <w:proofErr w:type="spellStart"/>
      <w:r w:rsidRPr="00B54A2C">
        <w:rPr>
          <w:rFonts w:ascii="Calibri" w:eastAsia="Times New Roman" w:hAnsi="Calibri" w:cs="Calibri"/>
          <w:b/>
          <w:sz w:val="32"/>
          <w:szCs w:val="32"/>
          <w:u w:val="single"/>
        </w:rPr>
        <w:t>Shearpac</w:t>
      </w:r>
      <w:proofErr w:type="spellEnd"/>
      <w:r w:rsidRPr="00B54A2C">
        <w:rPr>
          <w:rFonts w:ascii="Calibri" w:eastAsia="Times New Roman" w:hAnsi="Calibri" w:cs="Calibri"/>
          <w:b/>
          <w:sz w:val="32"/>
          <w:szCs w:val="32"/>
          <w:u w:val="single"/>
        </w:rPr>
        <w:t xml:space="preserve"> </w:t>
      </w:r>
      <w:r w:rsidRPr="00111130">
        <w:rPr>
          <w:rFonts w:ascii="Calibri" w:eastAsia="Times New Roman" w:hAnsi="Calibri" w:cs="Calibri"/>
          <w:b/>
          <w:sz w:val="32"/>
          <w:szCs w:val="32"/>
        </w:rPr>
        <w:t>- donating free shearing for 30 alpacas </w:t>
      </w:r>
    </w:p>
    <w:p w:rsidR="00313E73" w:rsidRDefault="00313E73" w:rsidP="00313E73">
      <w:pPr>
        <w:rPr>
          <w:rFonts w:ascii="Calibri" w:eastAsia="Times New Roman" w:hAnsi="Calibri" w:cs="Calibri"/>
          <w:b/>
          <w:sz w:val="32"/>
          <w:szCs w:val="32"/>
        </w:rPr>
      </w:pPr>
      <w:r w:rsidRPr="00111130">
        <w:rPr>
          <w:rFonts w:ascii="Calibri" w:eastAsia="Times New Roman" w:hAnsi="Calibri" w:cs="Calibri"/>
          <w:b/>
          <w:sz w:val="32"/>
          <w:szCs w:val="32"/>
        </w:rPr>
        <w:t xml:space="preserve">2. </w:t>
      </w:r>
      <w:proofErr w:type="spellStart"/>
      <w:r w:rsidRPr="00B54A2C">
        <w:rPr>
          <w:rFonts w:ascii="Calibri" w:eastAsia="Times New Roman" w:hAnsi="Calibri" w:cs="Calibri"/>
          <w:b/>
          <w:sz w:val="32"/>
          <w:szCs w:val="32"/>
          <w:u w:val="single"/>
        </w:rPr>
        <w:t>Masterweave</w:t>
      </w:r>
      <w:proofErr w:type="spellEnd"/>
      <w:r w:rsidRPr="00111130">
        <w:rPr>
          <w:rFonts w:ascii="Calibri" w:eastAsia="Times New Roman" w:hAnsi="Calibri" w:cs="Calibri"/>
          <w:b/>
          <w:sz w:val="32"/>
          <w:szCs w:val="32"/>
        </w:rPr>
        <w:t xml:space="preserve"> - donating a throw and 2 scarves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3</w:t>
      </w:r>
      <w:r w:rsidRPr="00111130">
        <w:rPr>
          <w:rFonts w:ascii="Calibri" w:eastAsia="Times New Roman" w:hAnsi="Calibri" w:cs="Calibri"/>
          <w:b/>
          <w:sz w:val="32"/>
          <w:szCs w:val="32"/>
        </w:rPr>
        <w:t xml:space="preserve">. </w:t>
      </w:r>
      <w:r w:rsidRPr="00B54A2C">
        <w:rPr>
          <w:rFonts w:ascii="Calibri" w:eastAsia="Times New Roman" w:hAnsi="Calibri" w:cs="Calibri"/>
          <w:b/>
          <w:sz w:val="32"/>
          <w:szCs w:val="32"/>
          <w:u w:val="single"/>
        </w:rPr>
        <w:t>NZ Summerhill</w:t>
      </w:r>
      <w:r w:rsidRPr="00111130">
        <w:rPr>
          <w:rFonts w:ascii="Calibri" w:eastAsia="Times New Roman" w:hAnsi="Calibri" w:cs="Calibri"/>
          <w:b/>
          <w:sz w:val="32"/>
          <w:szCs w:val="32"/>
        </w:rPr>
        <w:t xml:space="preserve"> - donating an alpaca lace shawl with</w:t>
      </w:r>
    </w:p>
    <w:p w:rsidR="00313E73" w:rsidRPr="00111130"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    </w:t>
      </w:r>
      <w:r w:rsidRPr="00111130">
        <w:rPr>
          <w:rFonts w:ascii="Calibri" w:eastAsia="Times New Roman" w:hAnsi="Calibri" w:cs="Calibri"/>
          <w:b/>
          <w:sz w:val="32"/>
          <w:szCs w:val="32"/>
        </w:rPr>
        <w:t xml:space="preserve"> matching pastel striped headband</w:t>
      </w:r>
    </w:p>
    <w:p w:rsidR="00313E73" w:rsidRPr="00111130" w:rsidRDefault="00313E73" w:rsidP="00313E73">
      <w:pPr>
        <w:rPr>
          <w:rFonts w:ascii="Calibri" w:eastAsia="Times New Roman" w:hAnsi="Calibri" w:cs="Calibri"/>
          <w:b/>
          <w:sz w:val="32"/>
          <w:szCs w:val="32"/>
        </w:rPr>
      </w:pPr>
      <w:r>
        <w:rPr>
          <w:rFonts w:ascii="Calibri" w:eastAsia="Times New Roman" w:hAnsi="Calibri" w:cs="Calibri"/>
          <w:b/>
          <w:sz w:val="32"/>
          <w:szCs w:val="32"/>
        </w:rPr>
        <w:t>4</w:t>
      </w:r>
      <w:r w:rsidRPr="00111130">
        <w:rPr>
          <w:rFonts w:ascii="Calibri" w:eastAsia="Times New Roman" w:hAnsi="Calibri" w:cs="Calibri"/>
          <w:b/>
          <w:sz w:val="32"/>
          <w:szCs w:val="32"/>
        </w:rPr>
        <w:t xml:space="preserve">. </w:t>
      </w:r>
      <w:proofErr w:type="spellStart"/>
      <w:r w:rsidRPr="00B54A2C">
        <w:rPr>
          <w:rFonts w:ascii="Calibri" w:eastAsia="Times New Roman" w:hAnsi="Calibri" w:cs="Calibri"/>
          <w:b/>
          <w:sz w:val="32"/>
          <w:szCs w:val="32"/>
          <w:u w:val="single"/>
        </w:rPr>
        <w:t>Auskin</w:t>
      </w:r>
      <w:proofErr w:type="spellEnd"/>
      <w:r w:rsidRPr="00B54A2C">
        <w:rPr>
          <w:rFonts w:ascii="Calibri" w:eastAsia="Times New Roman" w:hAnsi="Calibri" w:cs="Calibri"/>
          <w:b/>
          <w:sz w:val="32"/>
          <w:szCs w:val="32"/>
          <w:u w:val="single"/>
        </w:rPr>
        <w:t xml:space="preserve"> </w:t>
      </w:r>
      <w:r w:rsidR="00B54A2C" w:rsidRPr="00B54A2C">
        <w:rPr>
          <w:rFonts w:ascii="Calibri" w:eastAsia="Times New Roman" w:hAnsi="Calibri" w:cs="Calibri"/>
          <w:b/>
          <w:sz w:val="32"/>
          <w:szCs w:val="32"/>
          <w:u w:val="single"/>
        </w:rPr>
        <w:t>Ltd</w:t>
      </w:r>
      <w:r w:rsidR="00B54A2C">
        <w:rPr>
          <w:rFonts w:ascii="Calibri" w:eastAsia="Times New Roman" w:hAnsi="Calibri" w:cs="Calibri"/>
          <w:b/>
          <w:sz w:val="32"/>
          <w:szCs w:val="32"/>
        </w:rPr>
        <w:t xml:space="preserve"> </w:t>
      </w:r>
      <w:r w:rsidRPr="00111130">
        <w:rPr>
          <w:rFonts w:ascii="Calibri" w:eastAsia="Times New Roman" w:hAnsi="Calibri" w:cs="Calibri"/>
          <w:b/>
          <w:sz w:val="32"/>
          <w:szCs w:val="32"/>
        </w:rPr>
        <w:t>- donating one large soft alpaca toy</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5</w:t>
      </w:r>
      <w:r w:rsidRPr="00111130">
        <w:rPr>
          <w:rFonts w:ascii="Calibri" w:eastAsia="Times New Roman" w:hAnsi="Calibri" w:cs="Calibri"/>
          <w:b/>
          <w:sz w:val="32"/>
          <w:szCs w:val="32"/>
        </w:rPr>
        <w:t xml:space="preserve">. </w:t>
      </w:r>
      <w:r w:rsidRPr="00B54A2C">
        <w:rPr>
          <w:rFonts w:ascii="Calibri" w:eastAsia="Times New Roman" w:hAnsi="Calibri" w:cs="Calibri"/>
          <w:b/>
          <w:sz w:val="32"/>
          <w:szCs w:val="32"/>
          <w:u w:val="single"/>
        </w:rPr>
        <w:t>Bespoke Living Room</w:t>
      </w:r>
      <w:r w:rsidRPr="00111130">
        <w:rPr>
          <w:rFonts w:ascii="Calibri" w:eastAsia="Times New Roman" w:hAnsi="Calibri" w:cs="Calibri"/>
          <w:b/>
          <w:sz w:val="32"/>
          <w:szCs w:val="32"/>
        </w:rPr>
        <w:t>  - 3 piece set of mouth blown glass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6. </w:t>
      </w:r>
      <w:r w:rsidRPr="008027BB">
        <w:rPr>
          <w:rFonts w:ascii="Calibri" w:eastAsia="Times New Roman" w:hAnsi="Calibri" w:cs="Calibri"/>
          <w:b/>
          <w:sz w:val="32"/>
          <w:szCs w:val="32"/>
          <w:u w:val="single"/>
        </w:rPr>
        <w:t>Rangiora Vet</w:t>
      </w:r>
      <w:r>
        <w:rPr>
          <w:rFonts w:ascii="Calibri" w:eastAsia="Times New Roman" w:hAnsi="Calibri" w:cs="Calibri"/>
          <w:b/>
          <w:sz w:val="32"/>
          <w:szCs w:val="32"/>
        </w:rPr>
        <w:t xml:space="preserve"> – donating a birthing kit</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7</w:t>
      </w:r>
      <w:r w:rsidRPr="008027BB">
        <w:rPr>
          <w:rFonts w:ascii="Calibri" w:eastAsia="Times New Roman" w:hAnsi="Calibri" w:cs="Calibri"/>
          <w:b/>
          <w:sz w:val="32"/>
          <w:szCs w:val="32"/>
          <w:u w:val="single"/>
        </w:rPr>
        <w:t>. Christchurch Casino</w:t>
      </w:r>
      <w:r>
        <w:rPr>
          <w:rFonts w:ascii="Calibri" w:eastAsia="Times New Roman" w:hAnsi="Calibri" w:cs="Calibri"/>
          <w:b/>
          <w:sz w:val="32"/>
          <w:szCs w:val="32"/>
        </w:rPr>
        <w:t xml:space="preserve"> – donating a fun gaming package</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     Including drinks and nibbles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8. </w:t>
      </w:r>
      <w:proofErr w:type="spellStart"/>
      <w:r w:rsidRPr="00B54A2C">
        <w:rPr>
          <w:rFonts w:ascii="Calibri" w:eastAsia="Times New Roman" w:hAnsi="Calibri" w:cs="Calibri"/>
          <w:b/>
          <w:sz w:val="32"/>
          <w:szCs w:val="32"/>
          <w:u w:val="single"/>
        </w:rPr>
        <w:t>Sherlin</w:t>
      </w:r>
      <w:proofErr w:type="spellEnd"/>
      <w:r w:rsidRPr="00B54A2C">
        <w:rPr>
          <w:rFonts w:ascii="Calibri" w:eastAsia="Times New Roman" w:hAnsi="Calibri" w:cs="Calibri"/>
          <w:b/>
          <w:sz w:val="32"/>
          <w:szCs w:val="32"/>
          <w:u w:val="single"/>
        </w:rPr>
        <w:t xml:space="preserve"> Alpaca Stud</w:t>
      </w:r>
      <w:r>
        <w:rPr>
          <w:rFonts w:ascii="Calibri" w:eastAsia="Times New Roman" w:hAnsi="Calibri" w:cs="Calibri"/>
          <w:b/>
          <w:sz w:val="32"/>
          <w:szCs w:val="32"/>
        </w:rPr>
        <w:t xml:space="preserve"> – 600 x 900 wall hanging or floor rung</w:t>
      </w:r>
    </w:p>
    <w:p w:rsidR="00B54A2C" w:rsidRDefault="00B54A2C" w:rsidP="00313E73">
      <w:pPr>
        <w:rPr>
          <w:rFonts w:ascii="Calibri" w:eastAsia="Times New Roman" w:hAnsi="Calibri" w:cs="Calibri"/>
          <w:b/>
          <w:sz w:val="32"/>
          <w:szCs w:val="32"/>
        </w:rPr>
      </w:pPr>
      <w:r>
        <w:rPr>
          <w:rFonts w:ascii="Calibri" w:eastAsia="Times New Roman" w:hAnsi="Calibri" w:cs="Calibri"/>
          <w:b/>
          <w:sz w:val="32"/>
          <w:szCs w:val="32"/>
        </w:rPr>
        <w:t xml:space="preserve">9. </w:t>
      </w:r>
      <w:proofErr w:type="spellStart"/>
      <w:r w:rsidRPr="00B54A2C">
        <w:rPr>
          <w:rFonts w:ascii="Calibri" w:eastAsia="Times New Roman" w:hAnsi="Calibri" w:cs="Calibri"/>
          <w:b/>
          <w:sz w:val="32"/>
          <w:szCs w:val="32"/>
          <w:u w:val="single"/>
        </w:rPr>
        <w:t>Donaghys</w:t>
      </w:r>
      <w:proofErr w:type="spellEnd"/>
      <w:r w:rsidRPr="00B54A2C">
        <w:rPr>
          <w:rFonts w:ascii="Calibri" w:eastAsia="Times New Roman" w:hAnsi="Calibri" w:cs="Calibri"/>
          <w:b/>
          <w:sz w:val="32"/>
          <w:szCs w:val="32"/>
          <w:u w:val="single"/>
        </w:rPr>
        <w:t xml:space="preserve"> Ltd</w:t>
      </w:r>
      <w:r>
        <w:rPr>
          <w:rFonts w:ascii="Calibri" w:eastAsia="Times New Roman" w:hAnsi="Calibri" w:cs="Calibri"/>
          <w:b/>
          <w:sz w:val="32"/>
          <w:szCs w:val="32"/>
        </w:rPr>
        <w:t xml:space="preserve"> – 1 litre of </w:t>
      </w:r>
      <w:proofErr w:type="spellStart"/>
      <w:r>
        <w:rPr>
          <w:rFonts w:ascii="Calibri" w:eastAsia="Times New Roman" w:hAnsi="Calibri" w:cs="Calibri"/>
          <w:b/>
          <w:sz w:val="32"/>
          <w:szCs w:val="32"/>
        </w:rPr>
        <w:t>Trival</w:t>
      </w:r>
      <w:proofErr w:type="spellEnd"/>
      <w:r>
        <w:rPr>
          <w:rFonts w:ascii="Calibri" w:eastAsia="Times New Roman" w:hAnsi="Calibri" w:cs="Calibri"/>
          <w:b/>
          <w:sz w:val="32"/>
          <w:szCs w:val="32"/>
        </w:rPr>
        <w:t xml:space="preserve">, 20 litres of </w:t>
      </w:r>
      <w:proofErr w:type="spellStart"/>
      <w:r>
        <w:rPr>
          <w:rFonts w:ascii="Calibri" w:eastAsia="Times New Roman" w:hAnsi="Calibri" w:cs="Calibri"/>
          <w:b/>
          <w:sz w:val="32"/>
          <w:szCs w:val="32"/>
        </w:rPr>
        <w:t>Trivox</w:t>
      </w:r>
      <w:proofErr w:type="spellEnd"/>
      <w:r>
        <w:rPr>
          <w:rFonts w:ascii="Calibri" w:eastAsia="Times New Roman" w:hAnsi="Calibri" w:cs="Calibri"/>
          <w:b/>
          <w:sz w:val="32"/>
          <w:szCs w:val="32"/>
        </w:rPr>
        <w:t xml:space="preserve"> and </w:t>
      </w:r>
    </w:p>
    <w:p w:rsidR="00B54A2C" w:rsidRDefault="00B54A2C" w:rsidP="00313E73">
      <w:pPr>
        <w:rPr>
          <w:rFonts w:ascii="Calibri" w:eastAsia="Times New Roman" w:hAnsi="Calibri" w:cs="Calibri"/>
          <w:b/>
          <w:sz w:val="32"/>
          <w:szCs w:val="32"/>
        </w:rPr>
      </w:pPr>
      <w:r>
        <w:rPr>
          <w:rFonts w:ascii="Calibri" w:eastAsia="Times New Roman" w:hAnsi="Calibri" w:cs="Calibri"/>
          <w:b/>
          <w:sz w:val="32"/>
          <w:szCs w:val="32"/>
        </w:rPr>
        <w:t xml:space="preserve">    5 litres of Rumen </w:t>
      </w:r>
      <w:proofErr w:type="spellStart"/>
      <w:r>
        <w:rPr>
          <w:rFonts w:ascii="Calibri" w:eastAsia="Times New Roman" w:hAnsi="Calibri" w:cs="Calibri"/>
          <w:b/>
          <w:sz w:val="32"/>
          <w:szCs w:val="32"/>
        </w:rPr>
        <w:t>Zyme</w:t>
      </w:r>
      <w:proofErr w:type="spellEnd"/>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652546" w:rsidRDefault="00652546" w:rsidP="00313E73">
      <w:pPr>
        <w:rPr>
          <w:rFonts w:ascii="Calibri" w:eastAsia="Times New Roman" w:hAnsi="Calibri" w:cs="Calibri"/>
          <w:b/>
          <w:sz w:val="32"/>
          <w:szCs w:val="32"/>
        </w:rPr>
      </w:pP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lastRenderedPageBreak/>
        <w:t>POWER/ELECTRIC FANS</w:t>
      </w:r>
    </w:p>
    <w:p w:rsidR="00313E73" w:rsidRDefault="00313E73" w:rsidP="00313E73">
      <w:pPr>
        <w:rPr>
          <w:b/>
          <w:sz w:val="32"/>
          <w:szCs w:val="32"/>
          <w:lang w:val="en-US"/>
        </w:rPr>
      </w:pPr>
      <w:r>
        <w:rPr>
          <w:b/>
          <w:sz w:val="32"/>
          <w:szCs w:val="32"/>
          <w:lang w:val="en-US"/>
        </w:rPr>
        <w:t xml:space="preserve">All cables and fans must have been certified within the last twelve months. As this is potentially a fire hazard, all cables and fans will be checked. </w:t>
      </w:r>
    </w:p>
    <w:p w:rsidR="00652546" w:rsidRPr="009F7C48" w:rsidRDefault="009F7C48" w:rsidP="00313E73">
      <w:pPr>
        <w:rPr>
          <w:b/>
          <w:sz w:val="32"/>
          <w:szCs w:val="32"/>
          <w:u w:val="single"/>
          <w:lang w:val="en-US"/>
        </w:rPr>
      </w:pPr>
      <w:r w:rsidRPr="009F7C48">
        <w:rPr>
          <w:b/>
          <w:sz w:val="32"/>
          <w:szCs w:val="32"/>
          <w:u w:val="single"/>
          <w:lang w:val="en-US"/>
        </w:rPr>
        <w:t xml:space="preserve">The power box to run the electric fans is located in the </w:t>
      </w:r>
      <w:proofErr w:type="spellStart"/>
      <w:r w:rsidRPr="009F7C48">
        <w:rPr>
          <w:b/>
          <w:sz w:val="32"/>
          <w:szCs w:val="32"/>
          <w:u w:val="single"/>
          <w:lang w:val="en-US"/>
        </w:rPr>
        <w:t>centre</w:t>
      </w:r>
      <w:proofErr w:type="spellEnd"/>
      <w:r w:rsidRPr="009F7C48">
        <w:rPr>
          <w:b/>
          <w:sz w:val="32"/>
          <w:szCs w:val="32"/>
          <w:u w:val="single"/>
          <w:lang w:val="en-US"/>
        </w:rPr>
        <w:t xml:space="preserve"> of the cattle yard pavilion. This will mean that all exhibitors requiring power will find their pens are located several rows back from the exit to the cattle yards.</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MEADOW HAY/CHAFF</w:t>
      </w:r>
    </w:p>
    <w:p w:rsidR="00313E73" w:rsidRDefault="00313E73" w:rsidP="00313E73">
      <w:pPr>
        <w:rPr>
          <w:b/>
          <w:sz w:val="32"/>
          <w:szCs w:val="32"/>
          <w:lang w:val="en-US"/>
        </w:rPr>
      </w:pPr>
      <w:r>
        <w:rPr>
          <w:b/>
          <w:sz w:val="32"/>
          <w:szCs w:val="32"/>
          <w:lang w:val="en-US"/>
        </w:rPr>
        <w:t>Meadow hay (</w:t>
      </w:r>
      <w:r w:rsidR="00C93619">
        <w:rPr>
          <w:b/>
          <w:sz w:val="32"/>
          <w:szCs w:val="32"/>
          <w:lang w:val="en-US"/>
        </w:rPr>
        <w:t xml:space="preserve">$12 + GST) per bale and Lucerne </w:t>
      </w:r>
      <w:r>
        <w:rPr>
          <w:b/>
          <w:sz w:val="32"/>
          <w:szCs w:val="32"/>
          <w:lang w:val="en-US"/>
        </w:rPr>
        <w:t>chaff ($40 + GST) per bag are available for sale at the show.</w:t>
      </w:r>
    </w:p>
    <w:p w:rsidR="009F7C48" w:rsidRDefault="009F7C48" w:rsidP="00313E73">
      <w:pPr>
        <w:rPr>
          <w:b/>
          <w:sz w:val="32"/>
          <w:szCs w:val="32"/>
          <w:u w:val="single"/>
          <w:lang w:val="en-US"/>
        </w:rPr>
      </w:pPr>
      <w:r w:rsidRPr="009F7C48">
        <w:rPr>
          <w:b/>
          <w:sz w:val="32"/>
          <w:szCs w:val="32"/>
          <w:u w:val="single"/>
          <w:lang w:val="en-US"/>
        </w:rPr>
        <w:t>It would be very helpful if all exhibitors could advise in advance of their arrival, if they require hay or chaff. This</w:t>
      </w:r>
      <w:r>
        <w:rPr>
          <w:b/>
          <w:sz w:val="32"/>
          <w:szCs w:val="32"/>
          <w:u w:val="single"/>
          <w:lang w:val="en-US"/>
        </w:rPr>
        <w:t xml:space="preserve"> will ensure we do not run out </w:t>
      </w:r>
      <w:r w:rsidRPr="009F7C48">
        <w:rPr>
          <w:b/>
          <w:sz w:val="32"/>
          <w:szCs w:val="32"/>
          <w:u w:val="single"/>
          <w:lang w:val="en-US"/>
        </w:rPr>
        <w:t>of vital food supplies for your animals.</w:t>
      </w:r>
    </w:p>
    <w:p w:rsidR="00545DBB" w:rsidRPr="009F7C48" w:rsidRDefault="00545DBB" w:rsidP="00313E73">
      <w:pPr>
        <w:rPr>
          <w:b/>
          <w:sz w:val="32"/>
          <w:szCs w:val="32"/>
          <w:u w:val="single"/>
          <w:lang w:val="en-US"/>
        </w:rPr>
      </w:pPr>
      <w:r>
        <w:rPr>
          <w:b/>
          <w:sz w:val="32"/>
          <w:szCs w:val="32"/>
          <w:u w:val="single"/>
          <w:lang w:val="en-US"/>
        </w:rPr>
        <w:t xml:space="preserve">For orders of hay and chaff contact- Lindsay </w:t>
      </w:r>
      <w:proofErr w:type="gramStart"/>
      <w:r>
        <w:rPr>
          <w:b/>
          <w:sz w:val="32"/>
          <w:szCs w:val="32"/>
          <w:u w:val="single"/>
          <w:lang w:val="en-US"/>
        </w:rPr>
        <w:t>Riddle  0274</w:t>
      </w:r>
      <w:proofErr w:type="gramEnd"/>
      <w:r>
        <w:rPr>
          <w:b/>
          <w:sz w:val="32"/>
          <w:szCs w:val="32"/>
          <w:u w:val="single"/>
          <w:lang w:val="en-US"/>
        </w:rPr>
        <w:t xml:space="preserve"> 331094</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OUTDOOR PENNING</w:t>
      </w:r>
    </w:p>
    <w:p w:rsidR="00313E73" w:rsidRDefault="009F7C48" w:rsidP="009F7C48">
      <w:pPr>
        <w:rPr>
          <w:b/>
          <w:sz w:val="32"/>
          <w:szCs w:val="32"/>
          <w:u w:val="single"/>
          <w:lang w:val="en-US"/>
        </w:rPr>
      </w:pPr>
      <w:r>
        <w:rPr>
          <w:b/>
          <w:sz w:val="32"/>
          <w:szCs w:val="32"/>
          <w:lang w:val="en-US"/>
        </w:rPr>
        <w:t>One large female pen and one large male pen will be setup</w:t>
      </w:r>
      <w:r w:rsidR="009C7903">
        <w:rPr>
          <w:b/>
          <w:sz w:val="32"/>
          <w:szCs w:val="32"/>
          <w:lang w:val="en-US"/>
        </w:rPr>
        <w:t xml:space="preserve"> near the marquee. The fencing for the pens will be gates. Exhibitors are reminded not to tether their animals to any fencing or fixed objects. </w:t>
      </w:r>
      <w:r w:rsidR="009C7903" w:rsidRPr="009C7903">
        <w:rPr>
          <w:b/>
          <w:sz w:val="32"/>
          <w:szCs w:val="32"/>
          <w:u w:val="single"/>
          <w:lang w:val="en-US"/>
        </w:rPr>
        <w:t>Unattended tethered animals have the potential to strangle or hurt themselves and there is always the potential for the animal to break away from the lead.</w:t>
      </w:r>
    </w:p>
    <w:p w:rsidR="009C7903" w:rsidRDefault="009C7903" w:rsidP="009F7C48">
      <w:pPr>
        <w:rPr>
          <w:b/>
          <w:sz w:val="32"/>
          <w:szCs w:val="32"/>
          <w:u w:val="single"/>
          <w:lang w:val="en-US"/>
        </w:rPr>
      </w:pPr>
    </w:p>
    <w:p w:rsidR="009C7903" w:rsidRDefault="009C7903" w:rsidP="009F7C48">
      <w:pPr>
        <w:rPr>
          <w:b/>
          <w:sz w:val="32"/>
          <w:szCs w:val="32"/>
          <w:lang w:val="en-US"/>
        </w:rPr>
      </w:pPr>
      <w:r w:rsidRPr="009C7903">
        <w:rPr>
          <w:b/>
          <w:sz w:val="32"/>
          <w:szCs w:val="32"/>
          <w:lang w:val="en-US"/>
        </w:rPr>
        <w:t>Exhibitors may</w:t>
      </w:r>
      <w:r>
        <w:rPr>
          <w:b/>
          <w:sz w:val="32"/>
          <w:szCs w:val="32"/>
          <w:lang w:val="en-US"/>
        </w:rPr>
        <w:t xml:space="preserve"> setup their own gates but they must be well clear of the marquee and show ring and clear of the viewing area.</w:t>
      </w:r>
    </w:p>
    <w:p w:rsidR="00313E73" w:rsidRDefault="00313E73" w:rsidP="00313E73">
      <w:pPr>
        <w:rPr>
          <w:b/>
          <w:sz w:val="32"/>
          <w:szCs w:val="32"/>
          <w:u w:val="single"/>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PACKDOWN</w:t>
      </w:r>
    </w:p>
    <w:p w:rsidR="00313E73" w:rsidRDefault="00313E73" w:rsidP="00313E73">
      <w:pPr>
        <w:rPr>
          <w:b/>
          <w:sz w:val="32"/>
          <w:szCs w:val="32"/>
          <w:lang w:val="en-US"/>
        </w:rPr>
      </w:pPr>
      <w:r>
        <w:rPr>
          <w:b/>
          <w:sz w:val="32"/>
          <w:szCs w:val="32"/>
          <w:lang w:val="en-US"/>
        </w:rPr>
        <w:t>We have engaged contractors to clean out the pens and cattle yards from 3.00pm Sunday. Please make every effort to move your animals and gear from the pens as soon as you possibly can.</w:t>
      </w:r>
    </w:p>
    <w:p w:rsidR="000868A1" w:rsidRDefault="00313E73" w:rsidP="00313E73">
      <w:pPr>
        <w:rPr>
          <w:b/>
          <w:sz w:val="32"/>
          <w:szCs w:val="32"/>
          <w:lang w:val="en-US"/>
        </w:rPr>
      </w:pPr>
      <w:r>
        <w:rPr>
          <w:b/>
          <w:sz w:val="32"/>
          <w:szCs w:val="32"/>
          <w:lang w:val="en-US"/>
        </w:rPr>
        <w:t xml:space="preserve">If your animals cannot be moved immediately after the show, please contact someone from the working group and they will make </w:t>
      </w:r>
      <w:r w:rsidR="00923EEA">
        <w:rPr>
          <w:b/>
          <w:sz w:val="32"/>
          <w:szCs w:val="32"/>
          <w:lang w:val="en-US"/>
        </w:rPr>
        <w:t xml:space="preserve">the </w:t>
      </w:r>
      <w:r>
        <w:rPr>
          <w:b/>
          <w:sz w:val="32"/>
          <w:szCs w:val="32"/>
          <w:lang w:val="en-US"/>
        </w:rPr>
        <w:t>arrangements for your animals.</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HELP/ASSISTANCE</w:t>
      </w:r>
    </w:p>
    <w:p w:rsidR="002848F8" w:rsidRDefault="00313E73" w:rsidP="00313E73">
      <w:pPr>
        <w:rPr>
          <w:b/>
          <w:sz w:val="32"/>
          <w:szCs w:val="32"/>
          <w:lang w:val="en-US"/>
        </w:rPr>
      </w:pPr>
      <w:r>
        <w:rPr>
          <w:b/>
          <w:sz w:val="32"/>
          <w:szCs w:val="32"/>
          <w:lang w:val="en-US"/>
        </w:rPr>
        <w:t>If anyone needs assistance with any aspect of the show, please feel free to contact anyone from the organizing committee. We are here to help and to ensure you have a fantastic weekend in Christchurch.</w:t>
      </w:r>
      <w:r w:rsidR="000868A1">
        <w:rPr>
          <w:b/>
          <w:sz w:val="32"/>
          <w:szCs w:val="32"/>
          <w:lang w:val="en-US"/>
        </w:rPr>
        <w:t xml:space="preserve"> </w:t>
      </w:r>
    </w:p>
    <w:p w:rsidR="00313E73" w:rsidRPr="00C93619" w:rsidRDefault="000868A1" w:rsidP="00313E73">
      <w:pPr>
        <w:rPr>
          <w:b/>
          <w:sz w:val="32"/>
          <w:szCs w:val="32"/>
          <w:u w:val="single"/>
          <w:lang w:val="en-US"/>
        </w:rPr>
      </w:pPr>
      <w:r>
        <w:rPr>
          <w:b/>
          <w:sz w:val="32"/>
          <w:szCs w:val="32"/>
          <w:lang w:val="en-US"/>
        </w:rPr>
        <w:t xml:space="preserve">Your first point of contact is   </w:t>
      </w:r>
      <w:r w:rsidRPr="00C93619">
        <w:rPr>
          <w:b/>
          <w:sz w:val="32"/>
          <w:szCs w:val="32"/>
          <w:u w:val="single"/>
          <w:lang w:val="en-US"/>
        </w:rPr>
        <w:t xml:space="preserve">Kit Johnson </w:t>
      </w:r>
      <w:r w:rsidR="002848F8">
        <w:rPr>
          <w:b/>
          <w:sz w:val="32"/>
          <w:szCs w:val="32"/>
          <w:u w:val="single"/>
          <w:lang w:val="en-US"/>
        </w:rPr>
        <w:t xml:space="preserve">  </w:t>
      </w:r>
      <w:r w:rsidRPr="00C93619">
        <w:rPr>
          <w:b/>
          <w:sz w:val="32"/>
          <w:szCs w:val="32"/>
          <w:u w:val="single"/>
          <w:lang w:val="en-US"/>
        </w:rPr>
        <w:t>027 327 3023</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YOUR ORGANISING COMMITTEE</w:t>
      </w:r>
    </w:p>
    <w:p w:rsidR="00313E73" w:rsidRDefault="00313E73" w:rsidP="00313E73">
      <w:pPr>
        <w:rPr>
          <w:b/>
          <w:sz w:val="32"/>
          <w:szCs w:val="32"/>
          <w:lang w:val="en-US"/>
        </w:rPr>
      </w:pPr>
      <w:r>
        <w:rPr>
          <w:b/>
          <w:sz w:val="32"/>
          <w:szCs w:val="32"/>
          <w:lang w:val="en-US"/>
        </w:rPr>
        <w:t xml:space="preserve">Kit Johnson (Chair), </w:t>
      </w:r>
      <w:proofErr w:type="spellStart"/>
      <w:r>
        <w:rPr>
          <w:b/>
          <w:sz w:val="32"/>
          <w:szCs w:val="32"/>
          <w:lang w:val="en-US"/>
        </w:rPr>
        <w:t>Kees</w:t>
      </w:r>
      <w:proofErr w:type="spellEnd"/>
      <w:r>
        <w:rPr>
          <w:b/>
          <w:sz w:val="32"/>
          <w:szCs w:val="32"/>
          <w:lang w:val="en-US"/>
        </w:rPr>
        <w:t xml:space="preserve"> Rietveld (</w:t>
      </w:r>
      <w:proofErr w:type="spellStart"/>
      <w:r>
        <w:rPr>
          <w:b/>
          <w:sz w:val="32"/>
          <w:szCs w:val="32"/>
          <w:lang w:val="en-US"/>
        </w:rPr>
        <w:t>convenor</w:t>
      </w:r>
      <w:proofErr w:type="spellEnd"/>
      <w:r>
        <w:rPr>
          <w:b/>
          <w:sz w:val="32"/>
          <w:szCs w:val="32"/>
          <w:lang w:val="en-US"/>
        </w:rPr>
        <w:t xml:space="preserve"> breed), Anne Rogers (</w:t>
      </w:r>
      <w:proofErr w:type="spellStart"/>
      <w:r>
        <w:rPr>
          <w:b/>
          <w:sz w:val="32"/>
          <w:szCs w:val="32"/>
          <w:lang w:val="en-US"/>
        </w:rPr>
        <w:t>convenor</w:t>
      </w:r>
      <w:proofErr w:type="spellEnd"/>
      <w:r>
        <w:rPr>
          <w:b/>
          <w:sz w:val="32"/>
          <w:szCs w:val="32"/>
          <w:lang w:val="en-US"/>
        </w:rPr>
        <w:t xml:space="preserve"> fleece), Kevin Burgess, Anya </w:t>
      </w:r>
      <w:proofErr w:type="spellStart"/>
      <w:r>
        <w:rPr>
          <w:b/>
          <w:sz w:val="32"/>
          <w:szCs w:val="32"/>
          <w:lang w:val="en-US"/>
        </w:rPr>
        <w:t>Walkington</w:t>
      </w:r>
      <w:proofErr w:type="spellEnd"/>
      <w:r>
        <w:rPr>
          <w:b/>
          <w:sz w:val="32"/>
          <w:szCs w:val="32"/>
          <w:lang w:val="en-US"/>
        </w:rPr>
        <w:t xml:space="preserve">, Liz </w:t>
      </w:r>
      <w:proofErr w:type="spellStart"/>
      <w:r>
        <w:rPr>
          <w:b/>
          <w:sz w:val="32"/>
          <w:szCs w:val="32"/>
          <w:lang w:val="en-US"/>
        </w:rPr>
        <w:t>Strack</w:t>
      </w:r>
      <w:proofErr w:type="spellEnd"/>
      <w:r>
        <w:rPr>
          <w:b/>
          <w:sz w:val="32"/>
          <w:szCs w:val="32"/>
          <w:lang w:val="en-US"/>
        </w:rPr>
        <w:t>,</w:t>
      </w:r>
    </w:p>
    <w:p w:rsidR="00313E73" w:rsidRPr="00060F2B" w:rsidRDefault="00313E73" w:rsidP="00313E73">
      <w:pPr>
        <w:rPr>
          <w:b/>
          <w:sz w:val="32"/>
          <w:szCs w:val="32"/>
          <w:lang w:val="en-US"/>
        </w:rPr>
      </w:pPr>
      <w:r>
        <w:rPr>
          <w:b/>
          <w:sz w:val="32"/>
          <w:szCs w:val="32"/>
          <w:lang w:val="en-US"/>
        </w:rPr>
        <w:t>Wayne Allison &amp; Lindsay Riddle</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 xml:space="preserve">On behalf of the organizing committee, I wish you all the very best </w:t>
      </w:r>
      <w:r w:rsidR="002848F8">
        <w:rPr>
          <w:b/>
          <w:sz w:val="32"/>
          <w:szCs w:val="32"/>
          <w:lang w:val="en-US"/>
        </w:rPr>
        <w:t>at this years’ National Alpaca Show.</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Kit Johnson</w:t>
      </w:r>
    </w:p>
    <w:p w:rsidR="00313E73" w:rsidRDefault="00313E73" w:rsidP="00313E73">
      <w:pPr>
        <w:rPr>
          <w:b/>
          <w:sz w:val="32"/>
          <w:szCs w:val="32"/>
          <w:lang w:val="en-US"/>
        </w:rPr>
      </w:pPr>
      <w:r>
        <w:rPr>
          <w:b/>
          <w:sz w:val="32"/>
          <w:szCs w:val="32"/>
          <w:lang w:val="en-US"/>
        </w:rPr>
        <w:t>Chair</w:t>
      </w:r>
    </w:p>
    <w:p w:rsidR="00313E73" w:rsidRDefault="00313E73" w:rsidP="00313E73">
      <w:pPr>
        <w:rPr>
          <w:b/>
          <w:sz w:val="32"/>
          <w:szCs w:val="32"/>
          <w:lang w:val="en-US"/>
        </w:rPr>
      </w:pPr>
      <w:r>
        <w:rPr>
          <w:b/>
          <w:sz w:val="32"/>
          <w:szCs w:val="32"/>
          <w:lang w:val="en-US"/>
        </w:rPr>
        <w:t>2023 National Alpaca Show working group</w:t>
      </w:r>
    </w:p>
    <w:p w:rsidR="00313E73" w:rsidRPr="00060F2B" w:rsidRDefault="00313E73" w:rsidP="00313E73">
      <w:pPr>
        <w:rPr>
          <w:b/>
          <w:sz w:val="32"/>
          <w:szCs w:val="32"/>
          <w:lang w:val="en-US"/>
        </w:rPr>
      </w:pPr>
    </w:p>
    <w:p w:rsidR="00313E73" w:rsidRDefault="00313E73" w:rsidP="00313E73">
      <w:pPr>
        <w:rPr>
          <w:b/>
          <w:sz w:val="32"/>
          <w:szCs w:val="32"/>
          <w:lang w:val="en-US"/>
        </w:rPr>
      </w:pPr>
    </w:p>
    <w:p w:rsidR="00313E73" w:rsidRPr="007D09CC" w:rsidRDefault="00313E73" w:rsidP="00313E73">
      <w:pPr>
        <w:rPr>
          <w:b/>
          <w:sz w:val="32"/>
          <w:szCs w:val="32"/>
          <w:lang w:val="en-US"/>
        </w:rPr>
      </w:pPr>
    </w:p>
    <w:p w:rsidR="00313E73" w:rsidRPr="00D10874" w:rsidRDefault="00313E73" w:rsidP="00313E73">
      <w:pPr>
        <w:rPr>
          <w:b/>
          <w:sz w:val="32"/>
          <w:szCs w:val="32"/>
          <w:lang w:val="en-US"/>
        </w:rPr>
      </w:pPr>
    </w:p>
    <w:p w:rsidR="00313E73" w:rsidRPr="00A61576" w:rsidRDefault="00313E73" w:rsidP="00313E73">
      <w:pPr>
        <w:rPr>
          <w:b/>
          <w:sz w:val="32"/>
          <w:szCs w:val="32"/>
          <w:lang w:val="en-US"/>
        </w:rPr>
      </w:pPr>
    </w:p>
    <w:p w:rsidR="00313E73" w:rsidRDefault="00313E73" w:rsidP="00313E73">
      <w:pPr>
        <w:rPr>
          <w:b/>
          <w:sz w:val="32"/>
          <w:szCs w:val="32"/>
          <w:lang w:val="en-US"/>
        </w:rPr>
      </w:pPr>
    </w:p>
    <w:p w:rsidR="00313E73" w:rsidRPr="00C11EF8" w:rsidRDefault="00313E73" w:rsidP="00313E73">
      <w:pPr>
        <w:rPr>
          <w:b/>
          <w:sz w:val="32"/>
          <w:szCs w:val="32"/>
          <w:lang w:val="en-US"/>
        </w:rPr>
      </w:pPr>
    </w:p>
    <w:p w:rsidR="00313E73" w:rsidRPr="00C11EF8" w:rsidRDefault="00313E73" w:rsidP="00313E73">
      <w:pPr>
        <w:rPr>
          <w:b/>
          <w:sz w:val="32"/>
          <w:szCs w:val="32"/>
          <w:lang w:val="en-US"/>
        </w:rPr>
      </w:pPr>
    </w:p>
    <w:p w:rsidR="00313E73" w:rsidRPr="00B04E92" w:rsidRDefault="00313E73" w:rsidP="00313E73">
      <w:pPr>
        <w:rPr>
          <w:b/>
          <w:sz w:val="32"/>
          <w:szCs w:val="32"/>
          <w:lang w:val="en-US"/>
        </w:rPr>
      </w:pPr>
    </w:p>
    <w:p w:rsidR="00313E73" w:rsidRDefault="00313E73"/>
    <w:sectPr w:rsidR="00313E73" w:rsidSect="008A17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73"/>
    <w:rsid w:val="00000C1E"/>
    <w:rsid w:val="00001626"/>
    <w:rsid w:val="0000298E"/>
    <w:rsid w:val="00006A64"/>
    <w:rsid w:val="00016AC1"/>
    <w:rsid w:val="00022033"/>
    <w:rsid w:val="0002370D"/>
    <w:rsid w:val="00025F62"/>
    <w:rsid w:val="00045965"/>
    <w:rsid w:val="00052FC5"/>
    <w:rsid w:val="00073033"/>
    <w:rsid w:val="00073A1B"/>
    <w:rsid w:val="00084D06"/>
    <w:rsid w:val="000868A1"/>
    <w:rsid w:val="00090EE4"/>
    <w:rsid w:val="0009697A"/>
    <w:rsid w:val="000A4AEC"/>
    <w:rsid w:val="000B7AC8"/>
    <w:rsid w:val="000C621C"/>
    <w:rsid w:val="000D7B7E"/>
    <w:rsid w:val="000D7C6A"/>
    <w:rsid w:val="000E3DBE"/>
    <w:rsid w:val="001059C3"/>
    <w:rsid w:val="00107E37"/>
    <w:rsid w:val="00111AD9"/>
    <w:rsid w:val="0011360C"/>
    <w:rsid w:val="0012088C"/>
    <w:rsid w:val="00122E7D"/>
    <w:rsid w:val="001246C4"/>
    <w:rsid w:val="00125B11"/>
    <w:rsid w:val="00126340"/>
    <w:rsid w:val="00134135"/>
    <w:rsid w:val="00142AE1"/>
    <w:rsid w:val="00143309"/>
    <w:rsid w:val="001438F4"/>
    <w:rsid w:val="00146210"/>
    <w:rsid w:val="001463D6"/>
    <w:rsid w:val="001508CD"/>
    <w:rsid w:val="00150F16"/>
    <w:rsid w:val="001516C6"/>
    <w:rsid w:val="00154DFB"/>
    <w:rsid w:val="00154F65"/>
    <w:rsid w:val="001632DB"/>
    <w:rsid w:val="0018688D"/>
    <w:rsid w:val="001E0783"/>
    <w:rsid w:val="001E61F1"/>
    <w:rsid w:val="001F1C29"/>
    <w:rsid w:val="001F476C"/>
    <w:rsid w:val="00202F89"/>
    <w:rsid w:val="002054E5"/>
    <w:rsid w:val="00210504"/>
    <w:rsid w:val="0022356F"/>
    <w:rsid w:val="0023574D"/>
    <w:rsid w:val="00240E35"/>
    <w:rsid w:val="002469F1"/>
    <w:rsid w:val="00252341"/>
    <w:rsid w:val="002557E8"/>
    <w:rsid w:val="00262948"/>
    <w:rsid w:val="00263D72"/>
    <w:rsid w:val="00283171"/>
    <w:rsid w:val="002848F8"/>
    <w:rsid w:val="00286FCD"/>
    <w:rsid w:val="00290491"/>
    <w:rsid w:val="002927C9"/>
    <w:rsid w:val="00297A18"/>
    <w:rsid w:val="002A2588"/>
    <w:rsid w:val="002A40C1"/>
    <w:rsid w:val="002B0717"/>
    <w:rsid w:val="002B1B1D"/>
    <w:rsid w:val="002B2B29"/>
    <w:rsid w:val="002B498E"/>
    <w:rsid w:val="002C39A2"/>
    <w:rsid w:val="002D0A3D"/>
    <w:rsid w:val="002D39B9"/>
    <w:rsid w:val="002D5AFF"/>
    <w:rsid w:val="002E44D7"/>
    <w:rsid w:val="002E4EB0"/>
    <w:rsid w:val="002E64C8"/>
    <w:rsid w:val="002F480E"/>
    <w:rsid w:val="00301E64"/>
    <w:rsid w:val="00303CA5"/>
    <w:rsid w:val="00303CE9"/>
    <w:rsid w:val="00311224"/>
    <w:rsid w:val="00313E73"/>
    <w:rsid w:val="00316887"/>
    <w:rsid w:val="00320DFB"/>
    <w:rsid w:val="00330074"/>
    <w:rsid w:val="003344C9"/>
    <w:rsid w:val="00344684"/>
    <w:rsid w:val="0034726C"/>
    <w:rsid w:val="003538E4"/>
    <w:rsid w:val="00363393"/>
    <w:rsid w:val="003761EE"/>
    <w:rsid w:val="003778B0"/>
    <w:rsid w:val="003962E0"/>
    <w:rsid w:val="003B5261"/>
    <w:rsid w:val="003C3C30"/>
    <w:rsid w:val="003C79DD"/>
    <w:rsid w:val="003D09C1"/>
    <w:rsid w:val="003D0D29"/>
    <w:rsid w:val="003D2283"/>
    <w:rsid w:val="003D38F3"/>
    <w:rsid w:val="003D4E7F"/>
    <w:rsid w:val="003E2A0D"/>
    <w:rsid w:val="003E625B"/>
    <w:rsid w:val="003E6FEF"/>
    <w:rsid w:val="00400F0F"/>
    <w:rsid w:val="004127E3"/>
    <w:rsid w:val="004174D0"/>
    <w:rsid w:val="0042276B"/>
    <w:rsid w:val="00430F71"/>
    <w:rsid w:val="0043535B"/>
    <w:rsid w:val="00441EE4"/>
    <w:rsid w:val="00456007"/>
    <w:rsid w:val="00465BE1"/>
    <w:rsid w:val="00465E77"/>
    <w:rsid w:val="00466EE4"/>
    <w:rsid w:val="004710B8"/>
    <w:rsid w:val="004926F4"/>
    <w:rsid w:val="00492FEE"/>
    <w:rsid w:val="00493757"/>
    <w:rsid w:val="004937DD"/>
    <w:rsid w:val="004948D5"/>
    <w:rsid w:val="004B54FF"/>
    <w:rsid w:val="004F529E"/>
    <w:rsid w:val="004F6919"/>
    <w:rsid w:val="00507669"/>
    <w:rsid w:val="00515CED"/>
    <w:rsid w:val="00531D4B"/>
    <w:rsid w:val="0053223E"/>
    <w:rsid w:val="00545DBB"/>
    <w:rsid w:val="00555FB3"/>
    <w:rsid w:val="00565160"/>
    <w:rsid w:val="00565EDB"/>
    <w:rsid w:val="005738CA"/>
    <w:rsid w:val="00576FA8"/>
    <w:rsid w:val="00580B8E"/>
    <w:rsid w:val="005813FD"/>
    <w:rsid w:val="005967C2"/>
    <w:rsid w:val="005D04CA"/>
    <w:rsid w:val="005D1A14"/>
    <w:rsid w:val="005D2D9B"/>
    <w:rsid w:val="005D3095"/>
    <w:rsid w:val="005E14BA"/>
    <w:rsid w:val="005E73E3"/>
    <w:rsid w:val="00604AFF"/>
    <w:rsid w:val="00612599"/>
    <w:rsid w:val="00615E03"/>
    <w:rsid w:val="00630463"/>
    <w:rsid w:val="006429EB"/>
    <w:rsid w:val="00645613"/>
    <w:rsid w:val="00652546"/>
    <w:rsid w:val="00674E6F"/>
    <w:rsid w:val="00680AE8"/>
    <w:rsid w:val="00680BBD"/>
    <w:rsid w:val="00692FFE"/>
    <w:rsid w:val="006B0234"/>
    <w:rsid w:val="006C38E1"/>
    <w:rsid w:val="006C6254"/>
    <w:rsid w:val="006E3325"/>
    <w:rsid w:val="006F2253"/>
    <w:rsid w:val="00704BC5"/>
    <w:rsid w:val="00706A19"/>
    <w:rsid w:val="0071351D"/>
    <w:rsid w:val="00724D26"/>
    <w:rsid w:val="007423F9"/>
    <w:rsid w:val="00744E2E"/>
    <w:rsid w:val="007568F6"/>
    <w:rsid w:val="0076469F"/>
    <w:rsid w:val="007742D8"/>
    <w:rsid w:val="00790533"/>
    <w:rsid w:val="00793578"/>
    <w:rsid w:val="007953C6"/>
    <w:rsid w:val="007A199F"/>
    <w:rsid w:val="007A4195"/>
    <w:rsid w:val="007B028F"/>
    <w:rsid w:val="007C1226"/>
    <w:rsid w:val="007E0B8E"/>
    <w:rsid w:val="007E67B7"/>
    <w:rsid w:val="007F487B"/>
    <w:rsid w:val="007F768D"/>
    <w:rsid w:val="008027BB"/>
    <w:rsid w:val="00812508"/>
    <w:rsid w:val="0081333F"/>
    <w:rsid w:val="00814449"/>
    <w:rsid w:val="008161D5"/>
    <w:rsid w:val="008225F2"/>
    <w:rsid w:val="00841BE5"/>
    <w:rsid w:val="00850333"/>
    <w:rsid w:val="00850E14"/>
    <w:rsid w:val="008538F5"/>
    <w:rsid w:val="00876DA8"/>
    <w:rsid w:val="00877FB0"/>
    <w:rsid w:val="00887997"/>
    <w:rsid w:val="00887E25"/>
    <w:rsid w:val="008912F0"/>
    <w:rsid w:val="0089616F"/>
    <w:rsid w:val="00896C9A"/>
    <w:rsid w:val="008A1651"/>
    <w:rsid w:val="008A1774"/>
    <w:rsid w:val="008A22C6"/>
    <w:rsid w:val="008A2737"/>
    <w:rsid w:val="008C3A87"/>
    <w:rsid w:val="008C40D0"/>
    <w:rsid w:val="008C78C2"/>
    <w:rsid w:val="008C7D36"/>
    <w:rsid w:val="008E222B"/>
    <w:rsid w:val="008E306B"/>
    <w:rsid w:val="008E55C2"/>
    <w:rsid w:val="00904BCF"/>
    <w:rsid w:val="00904E10"/>
    <w:rsid w:val="0090569C"/>
    <w:rsid w:val="00916442"/>
    <w:rsid w:val="00923EEA"/>
    <w:rsid w:val="009512B2"/>
    <w:rsid w:val="00951D23"/>
    <w:rsid w:val="0098703E"/>
    <w:rsid w:val="009A2C10"/>
    <w:rsid w:val="009B60BD"/>
    <w:rsid w:val="009C7903"/>
    <w:rsid w:val="009D4D3F"/>
    <w:rsid w:val="009D5451"/>
    <w:rsid w:val="009E1CA4"/>
    <w:rsid w:val="009E4457"/>
    <w:rsid w:val="009E4A57"/>
    <w:rsid w:val="009E653F"/>
    <w:rsid w:val="009F731C"/>
    <w:rsid w:val="009F7C48"/>
    <w:rsid w:val="00A119CB"/>
    <w:rsid w:val="00A12F03"/>
    <w:rsid w:val="00A13D50"/>
    <w:rsid w:val="00A2462A"/>
    <w:rsid w:val="00A331E2"/>
    <w:rsid w:val="00A367FB"/>
    <w:rsid w:val="00A37993"/>
    <w:rsid w:val="00A37BEE"/>
    <w:rsid w:val="00A55015"/>
    <w:rsid w:val="00A62191"/>
    <w:rsid w:val="00A62718"/>
    <w:rsid w:val="00A6465A"/>
    <w:rsid w:val="00A73E89"/>
    <w:rsid w:val="00A87838"/>
    <w:rsid w:val="00A9447B"/>
    <w:rsid w:val="00A94DA0"/>
    <w:rsid w:val="00A96BD8"/>
    <w:rsid w:val="00AA0EF4"/>
    <w:rsid w:val="00AA1E59"/>
    <w:rsid w:val="00AA5845"/>
    <w:rsid w:val="00AB79FF"/>
    <w:rsid w:val="00AC28C8"/>
    <w:rsid w:val="00AD1F92"/>
    <w:rsid w:val="00AD7C24"/>
    <w:rsid w:val="00AE056C"/>
    <w:rsid w:val="00AE64EA"/>
    <w:rsid w:val="00B002AB"/>
    <w:rsid w:val="00B00304"/>
    <w:rsid w:val="00B0375D"/>
    <w:rsid w:val="00B1178A"/>
    <w:rsid w:val="00B2757D"/>
    <w:rsid w:val="00B318EA"/>
    <w:rsid w:val="00B4716B"/>
    <w:rsid w:val="00B4753B"/>
    <w:rsid w:val="00B54A2C"/>
    <w:rsid w:val="00B6389E"/>
    <w:rsid w:val="00B7741A"/>
    <w:rsid w:val="00B77A7A"/>
    <w:rsid w:val="00B830F4"/>
    <w:rsid w:val="00B920C9"/>
    <w:rsid w:val="00B927F3"/>
    <w:rsid w:val="00BA1228"/>
    <w:rsid w:val="00BB7D90"/>
    <w:rsid w:val="00BC2935"/>
    <w:rsid w:val="00BC33A3"/>
    <w:rsid w:val="00BC575E"/>
    <w:rsid w:val="00BD5DC5"/>
    <w:rsid w:val="00BE0C60"/>
    <w:rsid w:val="00BF66E9"/>
    <w:rsid w:val="00C047ED"/>
    <w:rsid w:val="00C1479B"/>
    <w:rsid w:val="00C17295"/>
    <w:rsid w:val="00C178D6"/>
    <w:rsid w:val="00C22284"/>
    <w:rsid w:val="00C27B09"/>
    <w:rsid w:val="00C37285"/>
    <w:rsid w:val="00C50447"/>
    <w:rsid w:val="00C557B7"/>
    <w:rsid w:val="00C56942"/>
    <w:rsid w:val="00C62D20"/>
    <w:rsid w:val="00C70E2E"/>
    <w:rsid w:val="00C858D0"/>
    <w:rsid w:val="00C86054"/>
    <w:rsid w:val="00C93619"/>
    <w:rsid w:val="00CB3FB6"/>
    <w:rsid w:val="00CC3D8F"/>
    <w:rsid w:val="00CE45B5"/>
    <w:rsid w:val="00CE55B3"/>
    <w:rsid w:val="00D176AE"/>
    <w:rsid w:val="00D200AB"/>
    <w:rsid w:val="00D25CD0"/>
    <w:rsid w:val="00D401A3"/>
    <w:rsid w:val="00D41978"/>
    <w:rsid w:val="00D54A4D"/>
    <w:rsid w:val="00D60C53"/>
    <w:rsid w:val="00D93DBE"/>
    <w:rsid w:val="00D96D74"/>
    <w:rsid w:val="00DA0C7D"/>
    <w:rsid w:val="00DA5095"/>
    <w:rsid w:val="00DC2042"/>
    <w:rsid w:val="00DC69E4"/>
    <w:rsid w:val="00DF7B13"/>
    <w:rsid w:val="00E32A3B"/>
    <w:rsid w:val="00E41E1A"/>
    <w:rsid w:val="00E42849"/>
    <w:rsid w:val="00E43C6E"/>
    <w:rsid w:val="00E51322"/>
    <w:rsid w:val="00E51935"/>
    <w:rsid w:val="00E55DDC"/>
    <w:rsid w:val="00E64D07"/>
    <w:rsid w:val="00E83632"/>
    <w:rsid w:val="00E845C5"/>
    <w:rsid w:val="00E971F7"/>
    <w:rsid w:val="00E97B1F"/>
    <w:rsid w:val="00ED58B3"/>
    <w:rsid w:val="00EF6718"/>
    <w:rsid w:val="00EF75BA"/>
    <w:rsid w:val="00F03E33"/>
    <w:rsid w:val="00F11436"/>
    <w:rsid w:val="00F23E64"/>
    <w:rsid w:val="00F2549C"/>
    <w:rsid w:val="00F27139"/>
    <w:rsid w:val="00F3051E"/>
    <w:rsid w:val="00F50E14"/>
    <w:rsid w:val="00F54641"/>
    <w:rsid w:val="00F74AB4"/>
    <w:rsid w:val="00F75B4C"/>
    <w:rsid w:val="00F87C76"/>
    <w:rsid w:val="00F928E9"/>
    <w:rsid w:val="00F94F12"/>
    <w:rsid w:val="00FA320C"/>
    <w:rsid w:val="00FB07C7"/>
    <w:rsid w:val="00FB221E"/>
    <w:rsid w:val="00FB26D2"/>
    <w:rsid w:val="00FB626B"/>
    <w:rsid w:val="00FC4BC1"/>
    <w:rsid w:val="00FD1E09"/>
    <w:rsid w:val="00FE617D"/>
    <w:rsid w:val="00FE6FD9"/>
    <w:rsid w:val="00FF2BC4"/>
    <w:rsid w:val="00FF4002"/>
    <w:rsid w:val="00FF40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4B9146-B385-BC45-A68B-D49C02AC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B29"/>
    <w:rPr>
      <w:color w:val="0563C1" w:themeColor="hyperlink"/>
      <w:u w:val="single"/>
    </w:rPr>
  </w:style>
  <w:style w:type="character" w:styleId="UnresolvedMention">
    <w:name w:val="Unresolved Mention"/>
    <w:basedOn w:val="DefaultParagraphFont"/>
    <w:uiPriority w:val="99"/>
    <w:semiHidden/>
    <w:unhideWhenUsed/>
    <w:rsid w:val="002B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tg.scott71@gmail.com" TargetMode="External"/><Relationship Id="rId4" Type="http://schemas.openxmlformats.org/officeDocument/2006/relationships/hyperlink" Target="https://www.christchurch.com/see-do/events/alpaca-national-show-2023?session=13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Johnson</dc:creator>
  <cp:keywords/>
  <dc:description/>
  <cp:lastModifiedBy>Kit Johnson</cp:lastModifiedBy>
  <cp:revision>2</cp:revision>
  <dcterms:created xsi:type="dcterms:W3CDTF">2023-09-24T20:58:00Z</dcterms:created>
  <dcterms:modified xsi:type="dcterms:W3CDTF">2023-09-24T20:58:00Z</dcterms:modified>
</cp:coreProperties>
</file>