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0D" w:rsidRPr="00086ACE" w:rsidRDefault="00DC3E0D" w:rsidP="00DC3E0D">
      <w:pPr>
        <w:jc w:val="center"/>
        <w:rPr>
          <w:b/>
          <w:color w:val="000000" w:themeColor="text1"/>
          <w:sz w:val="72"/>
          <w:szCs w:val="72"/>
          <w:lang w:val="en-US"/>
        </w:rPr>
      </w:pPr>
      <w:r w:rsidRPr="00086ACE">
        <w:rPr>
          <w:b/>
          <w:color w:val="000000" w:themeColor="text1"/>
          <w:sz w:val="72"/>
          <w:szCs w:val="72"/>
          <w:lang w:val="en-US"/>
        </w:rPr>
        <w:t xml:space="preserve">NATIONAL ALPACA SHOW  </w:t>
      </w:r>
    </w:p>
    <w:p w:rsidR="002665B8" w:rsidRPr="009C479E" w:rsidRDefault="00DC3E0D" w:rsidP="00DC3E0D">
      <w:pPr>
        <w:jc w:val="center"/>
        <w:rPr>
          <w:b/>
          <w:color w:val="000000" w:themeColor="text1"/>
          <w:sz w:val="40"/>
          <w:szCs w:val="40"/>
          <w:lang w:val="en-US"/>
        </w:rPr>
      </w:pPr>
      <w:r w:rsidRPr="009C479E">
        <w:rPr>
          <w:b/>
          <w:color w:val="000000" w:themeColor="text1"/>
          <w:sz w:val="40"/>
          <w:szCs w:val="40"/>
          <w:lang w:val="en-US"/>
        </w:rPr>
        <w:t>NEWSLETTER      13 August</w:t>
      </w:r>
      <w:r w:rsidR="009C479E" w:rsidRPr="009C479E">
        <w:rPr>
          <w:b/>
          <w:color w:val="000000" w:themeColor="text1"/>
          <w:sz w:val="40"/>
          <w:szCs w:val="40"/>
          <w:lang w:val="en-US"/>
        </w:rPr>
        <w:t xml:space="preserve"> 2023</w:t>
      </w:r>
    </w:p>
    <w:p w:rsidR="00DC3E0D" w:rsidRDefault="00DC3E0D" w:rsidP="00DC3E0D">
      <w:pPr>
        <w:jc w:val="center"/>
        <w:rPr>
          <w:b/>
          <w:color w:val="000000" w:themeColor="text1"/>
          <w:sz w:val="44"/>
          <w:szCs w:val="44"/>
          <w:lang w:val="en-US"/>
        </w:rPr>
      </w:pPr>
    </w:p>
    <w:p w:rsidR="00DC3E0D" w:rsidRDefault="00DC3E0D" w:rsidP="00DC3E0D">
      <w:pPr>
        <w:rPr>
          <w:b/>
          <w:sz w:val="28"/>
          <w:szCs w:val="28"/>
          <w:lang w:val="en-US"/>
        </w:rPr>
      </w:pPr>
      <w:r w:rsidRPr="00DA4332">
        <w:rPr>
          <w:b/>
          <w:sz w:val="32"/>
          <w:szCs w:val="32"/>
          <w:u w:val="single"/>
          <w:lang w:val="en-US"/>
        </w:rPr>
        <w:t>DATES</w:t>
      </w:r>
      <w:r w:rsidRPr="00812FEE">
        <w:rPr>
          <w:b/>
          <w:sz w:val="28"/>
          <w:szCs w:val="28"/>
          <w:lang w:val="en-US"/>
        </w:rPr>
        <w:t xml:space="preserve"> – </w:t>
      </w:r>
      <w:r w:rsidRPr="008B2706">
        <w:rPr>
          <w:b/>
          <w:sz w:val="32"/>
          <w:szCs w:val="32"/>
          <w:lang w:val="en-US"/>
        </w:rPr>
        <w:t>Saturday September 30 September and Sunday 01 October</w:t>
      </w:r>
      <w:r w:rsidRPr="00812FEE">
        <w:rPr>
          <w:b/>
          <w:sz w:val="28"/>
          <w:szCs w:val="28"/>
          <w:lang w:val="en-US"/>
        </w:rPr>
        <w:t xml:space="preserve"> </w:t>
      </w:r>
    </w:p>
    <w:p w:rsidR="00DC3E0D" w:rsidRPr="00812FEE" w:rsidRDefault="00DC3E0D" w:rsidP="00DC3E0D">
      <w:pPr>
        <w:rPr>
          <w:b/>
          <w:sz w:val="28"/>
          <w:szCs w:val="28"/>
          <w:lang w:val="en-US"/>
        </w:rPr>
      </w:pPr>
    </w:p>
    <w:p w:rsidR="00DC3E0D" w:rsidRPr="00812FEE" w:rsidRDefault="00DC3E0D" w:rsidP="00DC3E0D">
      <w:pPr>
        <w:rPr>
          <w:b/>
          <w:sz w:val="28"/>
          <w:szCs w:val="28"/>
          <w:lang w:val="en-US"/>
        </w:rPr>
      </w:pPr>
      <w:r w:rsidRPr="00DA4332">
        <w:rPr>
          <w:b/>
          <w:sz w:val="32"/>
          <w:szCs w:val="32"/>
          <w:u w:val="single"/>
          <w:lang w:val="en-US"/>
        </w:rPr>
        <w:t>WHERE</w:t>
      </w:r>
      <w:r w:rsidRPr="00812FEE">
        <w:rPr>
          <w:b/>
          <w:sz w:val="28"/>
          <w:szCs w:val="28"/>
          <w:lang w:val="en-US"/>
        </w:rPr>
        <w:t xml:space="preserve"> – Christchurch</w:t>
      </w:r>
    </w:p>
    <w:p w:rsidR="00DC3E0D" w:rsidRPr="00812FEE" w:rsidRDefault="00DC3E0D" w:rsidP="00DC3E0D">
      <w:pPr>
        <w:rPr>
          <w:b/>
          <w:sz w:val="28"/>
          <w:szCs w:val="28"/>
          <w:lang w:val="en-US"/>
        </w:rPr>
      </w:pPr>
    </w:p>
    <w:p w:rsidR="00DC3E0D" w:rsidRPr="00812FEE" w:rsidRDefault="00DC3E0D" w:rsidP="00DC3E0D">
      <w:pPr>
        <w:rPr>
          <w:b/>
          <w:sz w:val="28"/>
          <w:szCs w:val="28"/>
          <w:lang w:val="en-US"/>
        </w:rPr>
      </w:pPr>
      <w:r w:rsidRPr="00DA4332">
        <w:rPr>
          <w:b/>
          <w:sz w:val="32"/>
          <w:szCs w:val="32"/>
          <w:u w:val="single"/>
          <w:lang w:val="en-US"/>
        </w:rPr>
        <w:t>VENUE</w:t>
      </w:r>
      <w:r w:rsidRPr="00812FEE">
        <w:rPr>
          <w:b/>
          <w:sz w:val="28"/>
          <w:szCs w:val="28"/>
          <w:lang w:val="en-US"/>
        </w:rPr>
        <w:t xml:space="preserve"> – Marquee at the Canterbury A &amp; P Showgrounds</w:t>
      </w:r>
    </w:p>
    <w:p w:rsidR="00DC3E0D" w:rsidRDefault="00DC3E0D" w:rsidP="00DC3E0D">
      <w:pPr>
        <w:rPr>
          <w:b/>
          <w:sz w:val="28"/>
          <w:szCs w:val="28"/>
          <w:lang w:val="en-US"/>
        </w:rPr>
      </w:pPr>
      <w:r w:rsidRPr="00812FEE">
        <w:rPr>
          <w:b/>
          <w:sz w:val="28"/>
          <w:szCs w:val="28"/>
          <w:lang w:val="en-US"/>
        </w:rPr>
        <w:t xml:space="preserve">               </w:t>
      </w:r>
      <w:r>
        <w:rPr>
          <w:b/>
          <w:sz w:val="28"/>
          <w:szCs w:val="28"/>
          <w:lang w:val="en-US"/>
        </w:rPr>
        <w:t xml:space="preserve">  </w:t>
      </w:r>
      <w:r w:rsidRPr="00812FEE">
        <w:rPr>
          <w:b/>
          <w:sz w:val="28"/>
          <w:szCs w:val="28"/>
          <w:lang w:val="en-US"/>
        </w:rPr>
        <w:t xml:space="preserve">  Outdoors if the weather permits</w:t>
      </w:r>
    </w:p>
    <w:p w:rsidR="00DC3E0D" w:rsidRPr="00812FEE" w:rsidRDefault="00DC3E0D" w:rsidP="00DC3E0D">
      <w:pPr>
        <w:rPr>
          <w:b/>
          <w:sz w:val="28"/>
          <w:szCs w:val="28"/>
          <w:lang w:val="en-US"/>
        </w:rPr>
      </w:pPr>
    </w:p>
    <w:p w:rsidR="00DC3E0D" w:rsidRPr="00812FEE" w:rsidRDefault="00DC3E0D" w:rsidP="00DC3E0D">
      <w:pPr>
        <w:rPr>
          <w:b/>
          <w:sz w:val="28"/>
          <w:szCs w:val="28"/>
          <w:lang w:val="en-US"/>
        </w:rPr>
      </w:pPr>
      <w:r w:rsidRPr="00DA4332">
        <w:rPr>
          <w:b/>
          <w:sz w:val="32"/>
          <w:szCs w:val="32"/>
          <w:u w:val="single"/>
          <w:lang w:val="en-US"/>
        </w:rPr>
        <w:t>JUDGES</w:t>
      </w:r>
      <w:r w:rsidRPr="002E7738">
        <w:rPr>
          <w:b/>
          <w:sz w:val="32"/>
          <w:szCs w:val="32"/>
          <w:lang w:val="en-US"/>
        </w:rPr>
        <w:t xml:space="preserve"> </w:t>
      </w:r>
      <w:r w:rsidRPr="00812FEE">
        <w:rPr>
          <w:b/>
          <w:sz w:val="28"/>
          <w:szCs w:val="28"/>
          <w:lang w:val="en-US"/>
        </w:rPr>
        <w:t>– Molly Gardner &amp; Jude Anderson – Breed</w:t>
      </w:r>
    </w:p>
    <w:p w:rsidR="00DC3E0D" w:rsidRPr="00DC3E0D" w:rsidRDefault="00DC3E0D" w:rsidP="00DC3E0D">
      <w:pPr>
        <w:rPr>
          <w:b/>
          <w:sz w:val="28"/>
          <w:szCs w:val="28"/>
          <w:lang w:val="en-US"/>
        </w:rPr>
      </w:pPr>
      <w:r w:rsidRPr="00812FEE">
        <w:rPr>
          <w:b/>
          <w:sz w:val="28"/>
          <w:szCs w:val="28"/>
          <w:lang w:val="en-US"/>
        </w:rPr>
        <w:t xml:space="preserve">                  </w:t>
      </w:r>
      <w:r>
        <w:rPr>
          <w:b/>
          <w:sz w:val="28"/>
          <w:szCs w:val="28"/>
          <w:lang w:val="en-US"/>
        </w:rPr>
        <w:t xml:space="preserve">  </w:t>
      </w:r>
      <w:r w:rsidRPr="00812FEE">
        <w:rPr>
          <w:b/>
          <w:sz w:val="28"/>
          <w:szCs w:val="28"/>
          <w:lang w:val="en-US"/>
        </w:rPr>
        <w:t>Molly Gardner – Fleece</w:t>
      </w:r>
    </w:p>
    <w:p w:rsidR="00DC3E0D" w:rsidRDefault="00DC3E0D" w:rsidP="00DC3E0D">
      <w:pPr>
        <w:rPr>
          <w:b/>
          <w:color w:val="000000" w:themeColor="text1"/>
          <w:sz w:val="28"/>
          <w:szCs w:val="28"/>
          <w:lang w:val="en-US"/>
        </w:rPr>
      </w:pPr>
    </w:p>
    <w:p w:rsidR="00DC3E0D" w:rsidRDefault="00DC3E0D" w:rsidP="00DC3E0D">
      <w:pPr>
        <w:rPr>
          <w:b/>
          <w:color w:val="000000" w:themeColor="text1"/>
          <w:sz w:val="28"/>
          <w:szCs w:val="28"/>
          <w:lang w:val="en-US"/>
        </w:rPr>
      </w:pPr>
      <w:r w:rsidRPr="00AA1119">
        <w:rPr>
          <w:b/>
          <w:color w:val="000000" w:themeColor="text1"/>
          <w:sz w:val="40"/>
          <w:szCs w:val="40"/>
          <w:u w:val="single"/>
          <w:lang w:val="en-US"/>
        </w:rPr>
        <w:t>ENTRIES CLOSE</w:t>
      </w:r>
      <w:r>
        <w:rPr>
          <w:b/>
          <w:color w:val="000000" w:themeColor="text1"/>
          <w:sz w:val="28"/>
          <w:szCs w:val="28"/>
          <w:lang w:val="en-US"/>
        </w:rPr>
        <w:t xml:space="preserve"> – Friday 25 August – Just twelve (12) days from today</w:t>
      </w:r>
    </w:p>
    <w:p w:rsidR="00DC3E0D" w:rsidRDefault="00DC3E0D" w:rsidP="00DC3E0D">
      <w:pPr>
        <w:rPr>
          <w:b/>
          <w:color w:val="000000" w:themeColor="text1"/>
          <w:sz w:val="28"/>
          <w:szCs w:val="28"/>
          <w:lang w:val="en-US"/>
        </w:rPr>
      </w:pPr>
      <w:r>
        <w:rPr>
          <w:b/>
          <w:color w:val="000000" w:themeColor="text1"/>
          <w:sz w:val="28"/>
          <w:szCs w:val="28"/>
          <w:lang w:val="en-US"/>
        </w:rPr>
        <w:t xml:space="preserve">                                           No late entries will be accepted </w:t>
      </w:r>
    </w:p>
    <w:p w:rsidR="002A462D" w:rsidRDefault="002A462D" w:rsidP="00DC3E0D">
      <w:pPr>
        <w:rPr>
          <w:b/>
          <w:color w:val="000000" w:themeColor="text1"/>
          <w:sz w:val="28"/>
          <w:szCs w:val="28"/>
          <w:lang w:val="en-US"/>
        </w:rPr>
      </w:pPr>
    </w:p>
    <w:p w:rsidR="002A462D" w:rsidRPr="005667B7" w:rsidRDefault="002A462D" w:rsidP="00DC3E0D">
      <w:pPr>
        <w:rPr>
          <w:b/>
          <w:color w:val="000000" w:themeColor="text1"/>
          <w:sz w:val="28"/>
          <w:szCs w:val="28"/>
          <w:u w:val="single"/>
          <w:lang w:val="en-US"/>
        </w:rPr>
      </w:pPr>
      <w:r w:rsidRPr="002A462D">
        <w:rPr>
          <w:b/>
          <w:color w:val="000000" w:themeColor="text1"/>
          <w:sz w:val="32"/>
          <w:szCs w:val="32"/>
          <w:u w:val="single"/>
          <w:lang w:val="en-US"/>
        </w:rPr>
        <w:t>FLEECES</w:t>
      </w:r>
      <w:r>
        <w:rPr>
          <w:b/>
          <w:color w:val="000000" w:themeColor="text1"/>
          <w:sz w:val="32"/>
          <w:szCs w:val="32"/>
          <w:u w:val="single"/>
          <w:lang w:val="en-US"/>
        </w:rPr>
        <w:t xml:space="preserve"> </w:t>
      </w:r>
      <w:r>
        <w:rPr>
          <w:b/>
          <w:color w:val="000000" w:themeColor="text1"/>
          <w:sz w:val="28"/>
          <w:szCs w:val="28"/>
          <w:lang w:val="en-US"/>
        </w:rPr>
        <w:t xml:space="preserve">– Delivery no later than </w:t>
      </w:r>
      <w:r w:rsidRPr="005667B7">
        <w:rPr>
          <w:b/>
          <w:color w:val="000000" w:themeColor="text1"/>
          <w:sz w:val="28"/>
          <w:szCs w:val="28"/>
          <w:u w:val="single"/>
          <w:lang w:val="en-US"/>
        </w:rPr>
        <w:t>Monday 11 September.</w:t>
      </w:r>
    </w:p>
    <w:p w:rsidR="002A462D" w:rsidRDefault="002A462D" w:rsidP="00DC3E0D">
      <w:pPr>
        <w:rPr>
          <w:b/>
          <w:color w:val="000000" w:themeColor="text1"/>
          <w:sz w:val="28"/>
          <w:szCs w:val="28"/>
          <w:lang w:val="en-US"/>
        </w:rPr>
      </w:pPr>
      <w:r>
        <w:rPr>
          <w:b/>
          <w:color w:val="000000" w:themeColor="text1"/>
          <w:sz w:val="28"/>
          <w:szCs w:val="28"/>
          <w:lang w:val="en-US"/>
        </w:rPr>
        <w:t xml:space="preserve">                     Fleeces to be addressed to:</w:t>
      </w:r>
    </w:p>
    <w:p w:rsidR="002A462D" w:rsidRPr="005667B7" w:rsidRDefault="002A462D" w:rsidP="00DC3E0D">
      <w:pPr>
        <w:rPr>
          <w:b/>
          <w:color w:val="000000" w:themeColor="text1"/>
          <w:sz w:val="28"/>
          <w:szCs w:val="28"/>
          <w:u w:val="single"/>
          <w:lang w:val="en-US"/>
        </w:rPr>
      </w:pPr>
      <w:r>
        <w:rPr>
          <w:b/>
          <w:color w:val="000000" w:themeColor="text1"/>
          <w:sz w:val="28"/>
          <w:szCs w:val="28"/>
          <w:lang w:val="en-US"/>
        </w:rPr>
        <w:t xml:space="preserve">                     </w:t>
      </w:r>
      <w:r w:rsidRPr="005667B7">
        <w:rPr>
          <w:b/>
          <w:color w:val="000000" w:themeColor="text1"/>
          <w:sz w:val="28"/>
          <w:szCs w:val="28"/>
          <w:u w:val="single"/>
          <w:lang w:val="en-US"/>
        </w:rPr>
        <w:t xml:space="preserve">Anne Rogers, National Fleece Show, </w:t>
      </w:r>
    </w:p>
    <w:p w:rsidR="002A462D" w:rsidRPr="002A462D" w:rsidRDefault="002A462D" w:rsidP="00DC3E0D">
      <w:pPr>
        <w:rPr>
          <w:b/>
          <w:color w:val="000000" w:themeColor="text1"/>
          <w:sz w:val="28"/>
          <w:szCs w:val="28"/>
          <w:lang w:val="en-US"/>
        </w:rPr>
      </w:pPr>
      <w:r>
        <w:rPr>
          <w:b/>
          <w:color w:val="000000" w:themeColor="text1"/>
          <w:sz w:val="28"/>
          <w:szCs w:val="28"/>
          <w:lang w:val="en-US"/>
        </w:rPr>
        <w:t xml:space="preserve">                     10F Newnham Street, Rangiora 7400</w:t>
      </w:r>
    </w:p>
    <w:p w:rsidR="00DC3E0D" w:rsidRDefault="00DC3E0D" w:rsidP="00DC3E0D">
      <w:pPr>
        <w:rPr>
          <w:b/>
          <w:color w:val="000000" w:themeColor="text1"/>
          <w:sz w:val="28"/>
          <w:szCs w:val="28"/>
          <w:lang w:val="en-US"/>
        </w:rPr>
      </w:pPr>
    </w:p>
    <w:p w:rsidR="00DC3E0D" w:rsidRDefault="00DC3E0D" w:rsidP="00DC3E0D">
      <w:pPr>
        <w:rPr>
          <w:b/>
          <w:color w:val="000000" w:themeColor="text1"/>
          <w:sz w:val="28"/>
          <w:szCs w:val="28"/>
          <w:lang w:val="en-US"/>
        </w:rPr>
      </w:pPr>
      <w:r>
        <w:rPr>
          <w:b/>
          <w:color w:val="000000" w:themeColor="text1"/>
          <w:sz w:val="28"/>
          <w:szCs w:val="28"/>
          <w:lang w:val="en-US"/>
        </w:rPr>
        <w:t>The National Alpaca Show is our premier event which is going to be live-streamed around the world.</w:t>
      </w:r>
      <w:r w:rsidR="00D83B9F">
        <w:rPr>
          <w:b/>
          <w:color w:val="000000" w:themeColor="text1"/>
          <w:sz w:val="28"/>
          <w:szCs w:val="28"/>
          <w:lang w:val="en-US"/>
        </w:rPr>
        <w:t xml:space="preserve"> Your working group has made every effort to </w:t>
      </w:r>
    </w:p>
    <w:p w:rsidR="00D83B9F" w:rsidRDefault="00D83B9F" w:rsidP="00DC3E0D">
      <w:pPr>
        <w:rPr>
          <w:b/>
          <w:color w:val="000000" w:themeColor="text1"/>
          <w:sz w:val="28"/>
          <w:szCs w:val="28"/>
          <w:lang w:val="en-US"/>
        </w:rPr>
      </w:pPr>
      <w:r>
        <w:rPr>
          <w:b/>
          <w:color w:val="000000" w:themeColor="text1"/>
          <w:sz w:val="28"/>
          <w:szCs w:val="28"/>
          <w:lang w:val="en-US"/>
        </w:rPr>
        <w:t>ensure that we have a very successful and spectacular show.</w:t>
      </w:r>
    </w:p>
    <w:p w:rsidR="00FF2D17" w:rsidRDefault="00FF2D17" w:rsidP="00DC3E0D">
      <w:pPr>
        <w:rPr>
          <w:b/>
          <w:color w:val="000000" w:themeColor="text1"/>
          <w:sz w:val="28"/>
          <w:szCs w:val="28"/>
          <w:lang w:val="en-US"/>
        </w:rPr>
      </w:pPr>
      <w:r>
        <w:rPr>
          <w:b/>
          <w:color w:val="000000" w:themeColor="text1"/>
          <w:sz w:val="28"/>
          <w:szCs w:val="28"/>
          <w:lang w:val="en-US"/>
        </w:rPr>
        <w:t>Support from all our members through LARGE ENTRIES and SPONSORSHIP</w:t>
      </w:r>
    </w:p>
    <w:p w:rsidR="00FF2D17" w:rsidRDefault="00FF2D17" w:rsidP="00DC3E0D">
      <w:pPr>
        <w:rPr>
          <w:b/>
          <w:color w:val="000000" w:themeColor="text1"/>
          <w:sz w:val="28"/>
          <w:szCs w:val="28"/>
          <w:lang w:val="en-US"/>
        </w:rPr>
      </w:pPr>
      <w:r>
        <w:rPr>
          <w:b/>
          <w:color w:val="000000" w:themeColor="text1"/>
          <w:sz w:val="28"/>
          <w:szCs w:val="28"/>
          <w:lang w:val="en-US"/>
        </w:rPr>
        <w:t>will have very positive benefits for our whole industry through increased export</w:t>
      </w:r>
      <w:r w:rsidR="00013C42">
        <w:rPr>
          <w:b/>
          <w:color w:val="000000" w:themeColor="text1"/>
          <w:sz w:val="28"/>
          <w:szCs w:val="28"/>
          <w:lang w:val="en-US"/>
        </w:rPr>
        <w:t>s and a financially successful National S</w:t>
      </w:r>
      <w:r>
        <w:rPr>
          <w:b/>
          <w:color w:val="000000" w:themeColor="text1"/>
          <w:sz w:val="28"/>
          <w:szCs w:val="28"/>
          <w:lang w:val="en-US"/>
        </w:rPr>
        <w:t>how.</w:t>
      </w:r>
    </w:p>
    <w:p w:rsidR="00013C42" w:rsidRDefault="00013C42" w:rsidP="00DC3E0D">
      <w:pPr>
        <w:rPr>
          <w:b/>
          <w:color w:val="000000" w:themeColor="text1"/>
          <w:sz w:val="28"/>
          <w:szCs w:val="28"/>
          <w:lang w:val="en-US"/>
        </w:rPr>
      </w:pPr>
    </w:p>
    <w:p w:rsidR="00013C42" w:rsidRPr="00013C42" w:rsidRDefault="00013C42" w:rsidP="00DC3E0D">
      <w:pPr>
        <w:rPr>
          <w:b/>
          <w:color w:val="000000" w:themeColor="text1"/>
          <w:sz w:val="32"/>
          <w:szCs w:val="32"/>
          <w:u w:val="single"/>
          <w:lang w:val="en-US"/>
        </w:rPr>
      </w:pPr>
      <w:r w:rsidRPr="00013C42">
        <w:rPr>
          <w:b/>
          <w:color w:val="000000" w:themeColor="text1"/>
          <w:sz w:val="32"/>
          <w:szCs w:val="32"/>
          <w:u w:val="single"/>
          <w:lang w:val="en-US"/>
        </w:rPr>
        <w:t>TB CERTIFICATES</w:t>
      </w:r>
    </w:p>
    <w:p w:rsidR="00086ACE" w:rsidRDefault="00013C42" w:rsidP="00DC3E0D">
      <w:pPr>
        <w:rPr>
          <w:b/>
          <w:color w:val="000000" w:themeColor="text1"/>
          <w:sz w:val="28"/>
          <w:szCs w:val="28"/>
          <w:lang w:val="en-US"/>
        </w:rPr>
      </w:pPr>
      <w:r>
        <w:rPr>
          <w:b/>
          <w:color w:val="000000" w:themeColor="text1"/>
          <w:sz w:val="28"/>
          <w:szCs w:val="28"/>
          <w:lang w:val="en-US"/>
        </w:rPr>
        <w:t>It would appear that many farms need to renew their TB certificates due to the expiry of their current TB certificate. Please check your current TB status to ensure that your animals will be eligible to enter the National Show.</w:t>
      </w:r>
    </w:p>
    <w:p w:rsidR="00013C42" w:rsidRDefault="00013C42" w:rsidP="00DC3E0D">
      <w:pPr>
        <w:rPr>
          <w:b/>
          <w:color w:val="000000" w:themeColor="text1"/>
          <w:sz w:val="28"/>
          <w:szCs w:val="28"/>
          <w:lang w:val="en-US"/>
        </w:rPr>
      </w:pPr>
    </w:p>
    <w:p w:rsidR="00013C42" w:rsidRDefault="00013C42" w:rsidP="00DC3E0D">
      <w:pPr>
        <w:rPr>
          <w:b/>
          <w:color w:val="000000" w:themeColor="text1"/>
          <w:sz w:val="28"/>
          <w:szCs w:val="28"/>
          <w:lang w:val="en-US"/>
        </w:rPr>
      </w:pPr>
    </w:p>
    <w:p w:rsidR="005667B7" w:rsidRDefault="005667B7" w:rsidP="00DC3E0D">
      <w:pPr>
        <w:rPr>
          <w:b/>
          <w:color w:val="000000" w:themeColor="text1"/>
          <w:sz w:val="28"/>
          <w:szCs w:val="28"/>
          <w:lang w:val="en-US"/>
        </w:rPr>
      </w:pPr>
    </w:p>
    <w:p w:rsidR="005667B7" w:rsidRDefault="005667B7" w:rsidP="00DC3E0D">
      <w:pPr>
        <w:rPr>
          <w:b/>
          <w:color w:val="000000" w:themeColor="text1"/>
          <w:sz w:val="28"/>
          <w:szCs w:val="28"/>
          <w:lang w:val="en-US"/>
        </w:rPr>
      </w:pPr>
    </w:p>
    <w:p w:rsidR="00AD6E64" w:rsidRDefault="00086ACE" w:rsidP="00DC3E0D">
      <w:pPr>
        <w:rPr>
          <w:b/>
          <w:color w:val="000000" w:themeColor="text1"/>
          <w:sz w:val="32"/>
          <w:szCs w:val="32"/>
          <w:lang w:val="en-US"/>
        </w:rPr>
      </w:pPr>
      <w:r w:rsidRPr="00086ACE">
        <w:rPr>
          <w:b/>
          <w:color w:val="000000" w:themeColor="text1"/>
          <w:sz w:val="32"/>
          <w:szCs w:val="32"/>
          <w:u w:val="single"/>
          <w:lang w:val="en-US"/>
        </w:rPr>
        <w:lastRenderedPageBreak/>
        <w:t>SPONSORSHIP</w:t>
      </w:r>
      <w:r>
        <w:rPr>
          <w:b/>
          <w:color w:val="000000" w:themeColor="text1"/>
          <w:sz w:val="32"/>
          <w:szCs w:val="32"/>
          <w:u w:val="single"/>
          <w:lang w:val="en-US"/>
        </w:rPr>
        <w:t xml:space="preserve"> </w:t>
      </w:r>
    </w:p>
    <w:p w:rsidR="00086ACE" w:rsidRDefault="00AD6E64" w:rsidP="00DC3E0D">
      <w:pPr>
        <w:rPr>
          <w:b/>
          <w:color w:val="000000" w:themeColor="text1"/>
          <w:sz w:val="28"/>
          <w:szCs w:val="28"/>
          <w:lang w:val="en-US"/>
        </w:rPr>
      </w:pPr>
      <w:r>
        <w:rPr>
          <w:b/>
          <w:color w:val="000000" w:themeColor="text1"/>
          <w:sz w:val="28"/>
          <w:szCs w:val="28"/>
          <w:lang w:val="en-US"/>
        </w:rPr>
        <w:t>T</w:t>
      </w:r>
      <w:r w:rsidR="00086ACE" w:rsidRPr="00086ACE">
        <w:rPr>
          <w:b/>
          <w:color w:val="000000" w:themeColor="text1"/>
          <w:sz w:val="28"/>
          <w:szCs w:val="28"/>
          <w:lang w:val="en-US"/>
        </w:rPr>
        <w:t>here are still sponsorships available</w:t>
      </w:r>
      <w:r w:rsidR="00086ACE">
        <w:rPr>
          <w:b/>
          <w:color w:val="000000" w:themeColor="text1"/>
          <w:sz w:val="28"/>
          <w:szCs w:val="28"/>
          <w:lang w:val="en-US"/>
        </w:rPr>
        <w:t xml:space="preserve"> for all budgets.</w:t>
      </w:r>
    </w:p>
    <w:p w:rsidR="00086ACE" w:rsidRDefault="00086ACE" w:rsidP="00AD6E64">
      <w:pPr>
        <w:rPr>
          <w:b/>
          <w:color w:val="000000" w:themeColor="text1"/>
          <w:sz w:val="28"/>
          <w:szCs w:val="28"/>
          <w:lang w:val="en-US"/>
        </w:rPr>
      </w:pPr>
      <w:r>
        <w:rPr>
          <w:b/>
          <w:color w:val="000000" w:themeColor="text1"/>
          <w:sz w:val="28"/>
          <w:szCs w:val="28"/>
          <w:lang w:val="en-US"/>
        </w:rPr>
        <w:t>Only sponsors will have recognition on the live-stream.</w:t>
      </w:r>
    </w:p>
    <w:p w:rsidR="00086ACE" w:rsidRDefault="00086ACE" w:rsidP="00AD6E64">
      <w:pPr>
        <w:rPr>
          <w:b/>
          <w:color w:val="000000" w:themeColor="text1"/>
          <w:sz w:val="28"/>
          <w:szCs w:val="28"/>
          <w:lang w:val="en-US"/>
        </w:rPr>
      </w:pPr>
      <w:r>
        <w:rPr>
          <w:b/>
          <w:color w:val="000000" w:themeColor="text1"/>
          <w:sz w:val="28"/>
          <w:szCs w:val="28"/>
          <w:lang w:val="en-US"/>
        </w:rPr>
        <w:t>The sponsorships are very well priced given the incredible</w:t>
      </w:r>
      <w:r w:rsidR="00AD6E64">
        <w:rPr>
          <w:b/>
          <w:color w:val="000000" w:themeColor="text1"/>
          <w:sz w:val="28"/>
          <w:szCs w:val="28"/>
          <w:lang w:val="en-US"/>
        </w:rPr>
        <w:t xml:space="preserve"> </w:t>
      </w:r>
      <w:r>
        <w:rPr>
          <w:b/>
          <w:color w:val="000000" w:themeColor="text1"/>
          <w:sz w:val="28"/>
          <w:szCs w:val="28"/>
          <w:lang w:val="en-US"/>
        </w:rPr>
        <w:t xml:space="preserve">exposure that sponsors will receive – do </w:t>
      </w:r>
      <w:r w:rsidR="00AD6E64">
        <w:rPr>
          <w:b/>
          <w:color w:val="000000" w:themeColor="text1"/>
          <w:sz w:val="28"/>
          <w:szCs w:val="28"/>
          <w:lang w:val="en-US"/>
        </w:rPr>
        <w:t>not miss out on this wonderful opportunity.</w:t>
      </w:r>
    </w:p>
    <w:p w:rsidR="002A462D" w:rsidRDefault="002A462D" w:rsidP="00AD6E64">
      <w:pPr>
        <w:rPr>
          <w:b/>
          <w:color w:val="000000" w:themeColor="text1"/>
          <w:sz w:val="28"/>
          <w:szCs w:val="28"/>
          <w:lang w:val="en-US"/>
        </w:rPr>
      </w:pPr>
    </w:p>
    <w:p w:rsidR="002A462D" w:rsidRDefault="002A462D" w:rsidP="00AD6E64">
      <w:pPr>
        <w:rPr>
          <w:b/>
          <w:color w:val="000000" w:themeColor="text1"/>
          <w:sz w:val="32"/>
          <w:szCs w:val="32"/>
          <w:u w:val="single"/>
          <w:lang w:val="en-US"/>
        </w:rPr>
      </w:pPr>
      <w:r w:rsidRPr="002A462D">
        <w:rPr>
          <w:b/>
          <w:color w:val="000000" w:themeColor="text1"/>
          <w:sz w:val="32"/>
          <w:szCs w:val="32"/>
          <w:u w:val="single"/>
          <w:lang w:val="en-US"/>
        </w:rPr>
        <w:t>SPONSORS</w:t>
      </w:r>
    </w:p>
    <w:p w:rsidR="002A462D" w:rsidRDefault="002A462D" w:rsidP="00AD6E64">
      <w:pPr>
        <w:rPr>
          <w:b/>
          <w:color w:val="000000" w:themeColor="text1"/>
          <w:sz w:val="32"/>
          <w:szCs w:val="32"/>
          <w:lang w:val="en-US"/>
        </w:rPr>
      </w:pPr>
      <w:r w:rsidRPr="002A462D">
        <w:rPr>
          <w:b/>
          <w:color w:val="000000" w:themeColor="text1"/>
          <w:sz w:val="32"/>
          <w:szCs w:val="32"/>
          <w:lang w:val="en-US"/>
        </w:rPr>
        <w:t>The working group would like to thank and acknowledge</w:t>
      </w:r>
      <w:r>
        <w:rPr>
          <w:b/>
          <w:color w:val="000000" w:themeColor="text1"/>
          <w:sz w:val="32"/>
          <w:szCs w:val="32"/>
          <w:lang w:val="en-US"/>
        </w:rPr>
        <w:t xml:space="preserve"> our sponsors:</w:t>
      </w:r>
    </w:p>
    <w:p w:rsidR="002A462D" w:rsidRPr="002A462D" w:rsidRDefault="002A462D" w:rsidP="00AD6E64">
      <w:pPr>
        <w:rPr>
          <w:b/>
          <w:color w:val="000000" w:themeColor="text1"/>
          <w:sz w:val="32"/>
          <w:szCs w:val="32"/>
          <w:lang w:val="en-US"/>
        </w:rPr>
      </w:pPr>
      <w:r>
        <w:rPr>
          <w:b/>
          <w:color w:val="000000" w:themeColor="text1"/>
          <w:sz w:val="32"/>
          <w:szCs w:val="32"/>
          <w:lang w:val="en-US"/>
        </w:rPr>
        <w:t>FMG, Silverstream</w:t>
      </w:r>
      <w:r w:rsidR="008B2706">
        <w:rPr>
          <w:b/>
          <w:color w:val="000000" w:themeColor="text1"/>
          <w:sz w:val="32"/>
          <w:szCs w:val="32"/>
          <w:lang w:val="en-US"/>
        </w:rPr>
        <w:t xml:space="preserve"> Alpaca Stud, Sherlin Alpaca Stu</w:t>
      </w:r>
      <w:r>
        <w:rPr>
          <w:b/>
          <w:color w:val="000000" w:themeColor="text1"/>
          <w:sz w:val="32"/>
          <w:szCs w:val="32"/>
          <w:lang w:val="en-US"/>
        </w:rPr>
        <w:t xml:space="preserve">d, </w:t>
      </w:r>
      <w:r w:rsidR="008B2706">
        <w:rPr>
          <w:b/>
          <w:color w:val="000000" w:themeColor="text1"/>
          <w:sz w:val="32"/>
          <w:szCs w:val="32"/>
          <w:lang w:val="en-US"/>
        </w:rPr>
        <w:t>Thief of Hearts Alpaca Stud, Shadow Wood Alpaca Stud, NZ Mystic Grey Alpaca, NZ Summerhill Alpaca Stud, Grandview Alpacas Ltd, Gotland Suri Alpaca &amp; McKenzie Fields Alpaca (auctioneer).</w:t>
      </w:r>
    </w:p>
    <w:p w:rsidR="00086ACE" w:rsidRPr="002A462D" w:rsidRDefault="00086ACE" w:rsidP="00DC3E0D">
      <w:pPr>
        <w:rPr>
          <w:b/>
          <w:color w:val="000000" w:themeColor="text1"/>
          <w:sz w:val="28"/>
          <w:szCs w:val="28"/>
          <w:lang w:val="en-US"/>
        </w:rPr>
      </w:pPr>
    </w:p>
    <w:p w:rsidR="00AD6E64" w:rsidRDefault="00086ACE" w:rsidP="00DC3E0D">
      <w:pPr>
        <w:rPr>
          <w:b/>
          <w:color w:val="000000" w:themeColor="text1"/>
          <w:sz w:val="28"/>
          <w:szCs w:val="28"/>
          <w:lang w:val="en-US"/>
        </w:rPr>
      </w:pPr>
      <w:r w:rsidRPr="00086ACE">
        <w:rPr>
          <w:b/>
          <w:color w:val="000000" w:themeColor="text1"/>
          <w:sz w:val="32"/>
          <w:szCs w:val="32"/>
          <w:u w:val="single"/>
          <w:lang w:val="en-US"/>
        </w:rPr>
        <w:t>MEDALS/TROPHIES</w:t>
      </w:r>
      <w:r>
        <w:rPr>
          <w:b/>
          <w:color w:val="000000" w:themeColor="text1"/>
          <w:sz w:val="32"/>
          <w:szCs w:val="32"/>
          <w:lang w:val="en-US"/>
        </w:rPr>
        <w:t xml:space="preserve"> –</w:t>
      </w:r>
    </w:p>
    <w:p w:rsidR="00AD6E64" w:rsidRDefault="00AD6E64" w:rsidP="00DC3E0D">
      <w:pPr>
        <w:rPr>
          <w:b/>
          <w:color w:val="000000" w:themeColor="text1"/>
          <w:sz w:val="28"/>
          <w:szCs w:val="28"/>
          <w:lang w:val="en-US"/>
        </w:rPr>
      </w:pPr>
      <w:r>
        <w:rPr>
          <w:b/>
          <w:color w:val="000000" w:themeColor="text1"/>
          <w:sz w:val="28"/>
          <w:szCs w:val="28"/>
          <w:lang w:val="en-US"/>
        </w:rPr>
        <w:t>R</w:t>
      </w:r>
      <w:r w:rsidR="00086ACE">
        <w:rPr>
          <w:b/>
          <w:color w:val="000000" w:themeColor="text1"/>
          <w:sz w:val="28"/>
          <w:szCs w:val="28"/>
          <w:lang w:val="en-US"/>
        </w:rPr>
        <w:t>ibbons, medals and trophies will be presented to</w:t>
      </w:r>
      <w:r>
        <w:rPr>
          <w:b/>
          <w:color w:val="000000" w:themeColor="text1"/>
          <w:sz w:val="28"/>
          <w:szCs w:val="28"/>
          <w:lang w:val="en-US"/>
        </w:rPr>
        <w:t xml:space="preserve"> </w:t>
      </w:r>
      <w:r w:rsidR="00086ACE">
        <w:rPr>
          <w:b/>
          <w:color w:val="000000" w:themeColor="text1"/>
          <w:sz w:val="28"/>
          <w:szCs w:val="28"/>
          <w:lang w:val="en-US"/>
        </w:rPr>
        <w:t>successful exhibitors</w:t>
      </w:r>
    </w:p>
    <w:p w:rsidR="00086ACE" w:rsidRDefault="00086ACE" w:rsidP="00DC3E0D">
      <w:pPr>
        <w:rPr>
          <w:b/>
          <w:color w:val="000000" w:themeColor="text1"/>
          <w:sz w:val="28"/>
          <w:szCs w:val="28"/>
          <w:lang w:val="en-US"/>
        </w:rPr>
      </w:pPr>
      <w:r>
        <w:rPr>
          <w:b/>
          <w:color w:val="000000" w:themeColor="text1"/>
          <w:sz w:val="28"/>
          <w:szCs w:val="28"/>
          <w:lang w:val="en-US"/>
        </w:rPr>
        <w:t>for this year’s show to add to th</w:t>
      </w:r>
      <w:r w:rsidR="00013C42">
        <w:rPr>
          <w:b/>
          <w:color w:val="000000" w:themeColor="text1"/>
          <w:sz w:val="28"/>
          <w:szCs w:val="28"/>
          <w:lang w:val="en-US"/>
        </w:rPr>
        <w:t>e glamour and prestige of this National S</w:t>
      </w:r>
      <w:r>
        <w:rPr>
          <w:b/>
          <w:color w:val="000000" w:themeColor="text1"/>
          <w:sz w:val="28"/>
          <w:szCs w:val="28"/>
          <w:lang w:val="en-US"/>
        </w:rPr>
        <w:t>how.</w:t>
      </w:r>
    </w:p>
    <w:p w:rsidR="00086ACE" w:rsidRDefault="00086ACE" w:rsidP="00DC3E0D">
      <w:pPr>
        <w:rPr>
          <w:b/>
          <w:color w:val="000000" w:themeColor="text1"/>
          <w:sz w:val="28"/>
          <w:szCs w:val="28"/>
          <w:lang w:val="en-US"/>
        </w:rPr>
      </w:pPr>
    </w:p>
    <w:p w:rsidR="00AD6E64" w:rsidRDefault="00086ACE" w:rsidP="00DC3E0D">
      <w:pPr>
        <w:rPr>
          <w:b/>
          <w:color w:val="000000" w:themeColor="text1"/>
          <w:sz w:val="32"/>
          <w:szCs w:val="32"/>
          <w:lang w:val="en-US"/>
        </w:rPr>
      </w:pPr>
      <w:r w:rsidRPr="00086ACE">
        <w:rPr>
          <w:b/>
          <w:color w:val="000000" w:themeColor="text1"/>
          <w:sz w:val="32"/>
          <w:szCs w:val="32"/>
          <w:u w:val="single"/>
          <w:lang w:val="en-US"/>
        </w:rPr>
        <w:t>SHOW-PENS</w:t>
      </w:r>
      <w:r>
        <w:rPr>
          <w:b/>
          <w:color w:val="000000" w:themeColor="text1"/>
          <w:sz w:val="32"/>
          <w:szCs w:val="32"/>
          <w:lang w:val="en-US"/>
        </w:rPr>
        <w:t xml:space="preserve"> </w:t>
      </w:r>
    </w:p>
    <w:p w:rsidR="006B71C8" w:rsidRDefault="00086ACE" w:rsidP="00DC3E0D">
      <w:pPr>
        <w:rPr>
          <w:b/>
          <w:color w:val="000000" w:themeColor="text1"/>
          <w:sz w:val="28"/>
          <w:szCs w:val="28"/>
          <w:lang w:val="en-US"/>
        </w:rPr>
      </w:pPr>
      <w:r w:rsidRPr="00086ACE">
        <w:rPr>
          <w:b/>
          <w:color w:val="000000" w:themeColor="text1"/>
          <w:sz w:val="28"/>
          <w:szCs w:val="28"/>
          <w:lang w:val="en-US"/>
        </w:rPr>
        <w:t>All pens are indoors with the option of electric fans</w:t>
      </w:r>
      <w:r>
        <w:rPr>
          <w:b/>
          <w:color w:val="000000" w:themeColor="text1"/>
          <w:sz w:val="28"/>
          <w:szCs w:val="28"/>
          <w:lang w:val="en-US"/>
        </w:rPr>
        <w:t>.</w:t>
      </w:r>
      <w:r w:rsidR="00AD6E64">
        <w:rPr>
          <w:b/>
          <w:color w:val="000000" w:themeColor="text1"/>
          <w:sz w:val="28"/>
          <w:szCs w:val="28"/>
          <w:lang w:val="en-US"/>
        </w:rPr>
        <w:t xml:space="preserve"> The cattle yards have excellent natural air flow. </w:t>
      </w:r>
      <w:r>
        <w:rPr>
          <w:b/>
          <w:color w:val="000000" w:themeColor="text1"/>
          <w:sz w:val="28"/>
          <w:szCs w:val="28"/>
          <w:lang w:val="en-US"/>
        </w:rPr>
        <w:t>The pens</w:t>
      </w:r>
      <w:r w:rsidR="006B71C8">
        <w:rPr>
          <w:b/>
          <w:color w:val="000000" w:themeColor="text1"/>
          <w:sz w:val="28"/>
          <w:szCs w:val="28"/>
          <w:lang w:val="en-US"/>
        </w:rPr>
        <w:t xml:space="preserve"> are high sided and built for cattle and large enough for up to four adult or six junior alpacas per pen.</w:t>
      </w:r>
    </w:p>
    <w:p w:rsidR="006B71C8" w:rsidRDefault="006B71C8" w:rsidP="00DC3E0D">
      <w:pPr>
        <w:rPr>
          <w:b/>
          <w:color w:val="000000" w:themeColor="text1"/>
          <w:sz w:val="28"/>
          <w:szCs w:val="28"/>
          <w:lang w:val="en-US"/>
        </w:rPr>
      </w:pPr>
      <w:r>
        <w:rPr>
          <w:b/>
          <w:color w:val="000000" w:themeColor="text1"/>
          <w:sz w:val="28"/>
          <w:szCs w:val="28"/>
          <w:lang w:val="en-US"/>
        </w:rPr>
        <w:t xml:space="preserve">Exhibitors with minimal entries can share pens. Just let us know </w:t>
      </w:r>
      <w:r w:rsidR="00AD6E64">
        <w:rPr>
          <w:b/>
          <w:color w:val="000000" w:themeColor="text1"/>
          <w:sz w:val="28"/>
          <w:szCs w:val="28"/>
          <w:lang w:val="en-US"/>
        </w:rPr>
        <w:t>if you wish to share when submitting</w:t>
      </w:r>
      <w:r>
        <w:rPr>
          <w:b/>
          <w:color w:val="000000" w:themeColor="text1"/>
          <w:sz w:val="28"/>
          <w:szCs w:val="28"/>
          <w:lang w:val="en-US"/>
        </w:rPr>
        <w:t xml:space="preserve"> your entries.</w:t>
      </w:r>
    </w:p>
    <w:p w:rsidR="001906C6" w:rsidRDefault="001906C6" w:rsidP="00DC3E0D">
      <w:pPr>
        <w:rPr>
          <w:b/>
          <w:color w:val="000000" w:themeColor="text1"/>
          <w:sz w:val="28"/>
          <w:szCs w:val="28"/>
          <w:lang w:val="en-US"/>
        </w:rPr>
      </w:pPr>
    </w:p>
    <w:p w:rsidR="00AD6E64" w:rsidRDefault="00AD6E64" w:rsidP="00DC3E0D">
      <w:pPr>
        <w:rPr>
          <w:b/>
          <w:color w:val="000000" w:themeColor="text1"/>
          <w:sz w:val="32"/>
          <w:szCs w:val="32"/>
          <w:u w:val="single"/>
          <w:lang w:val="en-US"/>
        </w:rPr>
      </w:pPr>
      <w:r w:rsidRPr="00AD6E64">
        <w:rPr>
          <w:b/>
          <w:color w:val="000000" w:themeColor="text1"/>
          <w:sz w:val="32"/>
          <w:szCs w:val="32"/>
          <w:u w:val="single"/>
          <w:lang w:val="en-US"/>
        </w:rPr>
        <w:t>NATIONAL SHOW DINNER &amp; AUCTION</w:t>
      </w:r>
    </w:p>
    <w:p w:rsidR="00AD6E64" w:rsidRDefault="00AD6E64" w:rsidP="00DC3E0D">
      <w:pPr>
        <w:rPr>
          <w:b/>
          <w:color w:val="000000" w:themeColor="text1"/>
          <w:sz w:val="28"/>
          <w:szCs w:val="28"/>
          <w:lang w:val="en-US"/>
        </w:rPr>
      </w:pPr>
      <w:r>
        <w:rPr>
          <w:b/>
          <w:color w:val="000000" w:themeColor="text1"/>
          <w:sz w:val="28"/>
          <w:szCs w:val="28"/>
          <w:lang w:val="en-US"/>
        </w:rPr>
        <w:t>The National Show dinner will have a large selection of hot and cold dishes</w:t>
      </w:r>
    </w:p>
    <w:p w:rsidR="00AD6E64" w:rsidRDefault="00AD6E64" w:rsidP="00DC3E0D">
      <w:pPr>
        <w:rPr>
          <w:b/>
          <w:color w:val="000000" w:themeColor="text1"/>
          <w:sz w:val="28"/>
          <w:szCs w:val="28"/>
          <w:lang w:val="en-US"/>
        </w:rPr>
      </w:pPr>
      <w:r>
        <w:rPr>
          <w:b/>
          <w:color w:val="000000" w:themeColor="text1"/>
          <w:sz w:val="28"/>
          <w:szCs w:val="28"/>
          <w:lang w:val="en-US"/>
        </w:rPr>
        <w:t>and will be served in the large marquee. Gas burners will ensure nobody goes cold. The meal is sumptuous and should appeal to even the most discerning diner.</w:t>
      </w:r>
    </w:p>
    <w:p w:rsidR="001541F3" w:rsidRDefault="001541F3" w:rsidP="00DC3E0D">
      <w:pPr>
        <w:rPr>
          <w:b/>
          <w:color w:val="000000" w:themeColor="text1"/>
          <w:sz w:val="28"/>
          <w:szCs w:val="28"/>
          <w:lang w:val="en-US"/>
        </w:rPr>
      </w:pPr>
      <w:r>
        <w:rPr>
          <w:b/>
          <w:color w:val="000000" w:themeColor="text1"/>
          <w:sz w:val="28"/>
          <w:szCs w:val="28"/>
          <w:lang w:val="en-US"/>
        </w:rPr>
        <w:t>The highlight of the evening will be the stud male service auction. Your working group has secured stud services to some of New Zealand’s best stud males, many of whom have not been available for outside stud services.</w:t>
      </w:r>
    </w:p>
    <w:p w:rsidR="001541F3" w:rsidRDefault="001541F3" w:rsidP="00DC3E0D">
      <w:pPr>
        <w:rPr>
          <w:b/>
          <w:color w:val="000000" w:themeColor="text1"/>
          <w:sz w:val="28"/>
          <w:szCs w:val="28"/>
          <w:lang w:val="en-US"/>
        </w:rPr>
      </w:pPr>
      <w:r>
        <w:rPr>
          <w:b/>
          <w:color w:val="000000" w:themeColor="text1"/>
          <w:sz w:val="28"/>
          <w:szCs w:val="28"/>
          <w:lang w:val="en-US"/>
        </w:rPr>
        <w:t>There is a good representation of stud males from throughout New Zealand for both suri and huacaya and representing the different colour ranges.</w:t>
      </w:r>
    </w:p>
    <w:p w:rsidR="001541F3" w:rsidRDefault="001541F3" w:rsidP="00DC3E0D">
      <w:pPr>
        <w:rPr>
          <w:b/>
          <w:color w:val="000000" w:themeColor="text1"/>
          <w:sz w:val="28"/>
          <w:szCs w:val="28"/>
          <w:lang w:val="en-US"/>
        </w:rPr>
      </w:pPr>
    </w:p>
    <w:p w:rsidR="001541F3" w:rsidRDefault="001541F3" w:rsidP="00DC3E0D">
      <w:pPr>
        <w:rPr>
          <w:b/>
          <w:color w:val="000000" w:themeColor="text1"/>
          <w:sz w:val="28"/>
          <w:szCs w:val="28"/>
          <w:lang w:val="en-US"/>
        </w:rPr>
      </w:pPr>
      <w:r>
        <w:rPr>
          <w:b/>
          <w:color w:val="000000" w:themeColor="text1"/>
          <w:sz w:val="28"/>
          <w:szCs w:val="28"/>
          <w:lang w:val="en-US"/>
        </w:rPr>
        <w:t>There is also an auction of alpaca items and some non- alpaca items.</w:t>
      </w:r>
    </w:p>
    <w:p w:rsidR="001541F3" w:rsidRDefault="001541F3" w:rsidP="00DC3E0D">
      <w:pPr>
        <w:rPr>
          <w:b/>
          <w:color w:val="000000" w:themeColor="text1"/>
          <w:sz w:val="28"/>
          <w:szCs w:val="28"/>
          <w:lang w:val="en-US"/>
        </w:rPr>
      </w:pPr>
      <w:r>
        <w:rPr>
          <w:b/>
          <w:color w:val="000000" w:themeColor="text1"/>
          <w:sz w:val="28"/>
          <w:szCs w:val="28"/>
          <w:lang w:val="en-US"/>
        </w:rPr>
        <w:t>Successful bidders can have their purchases charged to their AANZ account.</w:t>
      </w:r>
    </w:p>
    <w:p w:rsidR="001541F3" w:rsidRDefault="001541F3" w:rsidP="00DC3E0D">
      <w:pPr>
        <w:rPr>
          <w:b/>
          <w:color w:val="000000" w:themeColor="text1"/>
          <w:sz w:val="28"/>
          <w:szCs w:val="28"/>
          <w:lang w:val="en-US"/>
        </w:rPr>
      </w:pPr>
      <w:r>
        <w:rPr>
          <w:b/>
          <w:color w:val="000000" w:themeColor="text1"/>
          <w:sz w:val="28"/>
          <w:szCs w:val="28"/>
          <w:lang w:val="en-US"/>
        </w:rPr>
        <w:t>Phone bidding will also be available.</w:t>
      </w:r>
    </w:p>
    <w:p w:rsidR="001541F3" w:rsidRDefault="001541F3" w:rsidP="00DC3E0D">
      <w:pPr>
        <w:rPr>
          <w:b/>
          <w:color w:val="000000" w:themeColor="text1"/>
          <w:sz w:val="28"/>
          <w:szCs w:val="28"/>
          <w:lang w:val="en-US"/>
        </w:rPr>
      </w:pPr>
      <w:r>
        <w:rPr>
          <w:b/>
          <w:color w:val="000000" w:themeColor="text1"/>
          <w:sz w:val="28"/>
          <w:szCs w:val="28"/>
          <w:lang w:val="en-US"/>
        </w:rPr>
        <w:lastRenderedPageBreak/>
        <w:t>We wish to acknowledge and thank most sincerely Ros Scott (McKenzie Fields Alpacas) for agreeing to be our auctioneer. Ros is a real entertainer</w:t>
      </w:r>
    </w:p>
    <w:p w:rsidR="008B2706" w:rsidRDefault="001541F3" w:rsidP="00DC3E0D">
      <w:pPr>
        <w:rPr>
          <w:b/>
          <w:color w:val="000000" w:themeColor="text1"/>
          <w:sz w:val="28"/>
          <w:szCs w:val="28"/>
          <w:lang w:val="en-US"/>
        </w:rPr>
      </w:pPr>
      <w:r>
        <w:rPr>
          <w:b/>
          <w:color w:val="000000" w:themeColor="text1"/>
          <w:sz w:val="28"/>
          <w:szCs w:val="28"/>
          <w:lang w:val="en-US"/>
        </w:rPr>
        <w:t>and will have you reaching for your wallets.</w:t>
      </w:r>
    </w:p>
    <w:p w:rsidR="00456288" w:rsidRDefault="00456288" w:rsidP="00DC3E0D">
      <w:pPr>
        <w:rPr>
          <w:b/>
          <w:color w:val="000000" w:themeColor="text1"/>
          <w:sz w:val="28"/>
          <w:szCs w:val="28"/>
          <w:lang w:val="en-US"/>
        </w:rPr>
      </w:pPr>
    </w:p>
    <w:p w:rsidR="00456288" w:rsidRDefault="00456288" w:rsidP="00DC3E0D">
      <w:pPr>
        <w:rPr>
          <w:b/>
          <w:color w:val="000000" w:themeColor="text1"/>
          <w:sz w:val="32"/>
          <w:szCs w:val="32"/>
          <w:u w:val="single"/>
          <w:lang w:val="en-US"/>
        </w:rPr>
      </w:pPr>
      <w:r>
        <w:rPr>
          <w:b/>
          <w:color w:val="000000" w:themeColor="text1"/>
          <w:sz w:val="32"/>
          <w:szCs w:val="32"/>
          <w:u w:val="single"/>
          <w:lang w:val="en-US"/>
        </w:rPr>
        <w:t>NATIONAL FLEECE SHOW</w:t>
      </w:r>
    </w:p>
    <w:p w:rsidR="00E25513" w:rsidRDefault="00456288" w:rsidP="00DC3E0D">
      <w:pPr>
        <w:rPr>
          <w:b/>
          <w:color w:val="000000" w:themeColor="text1"/>
          <w:sz w:val="28"/>
          <w:szCs w:val="28"/>
          <w:lang w:val="en-US"/>
        </w:rPr>
      </w:pPr>
      <w:r>
        <w:rPr>
          <w:b/>
          <w:color w:val="000000" w:themeColor="text1"/>
          <w:sz w:val="28"/>
          <w:szCs w:val="28"/>
          <w:lang w:val="en-US"/>
        </w:rPr>
        <w:t xml:space="preserve">There will be some alpaca breeders due to personal circumstances </w:t>
      </w:r>
      <w:r w:rsidR="005667B7">
        <w:rPr>
          <w:b/>
          <w:color w:val="000000" w:themeColor="text1"/>
          <w:sz w:val="28"/>
          <w:szCs w:val="28"/>
          <w:lang w:val="en-US"/>
        </w:rPr>
        <w:t xml:space="preserve">who </w:t>
      </w:r>
      <w:r>
        <w:rPr>
          <w:b/>
          <w:color w:val="000000" w:themeColor="text1"/>
          <w:sz w:val="28"/>
          <w:szCs w:val="28"/>
          <w:lang w:val="en-US"/>
        </w:rPr>
        <w:t>cannot make it to the national show. Please make every effort</w:t>
      </w:r>
      <w:r w:rsidR="00E25513">
        <w:rPr>
          <w:b/>
          <w:color w:val="000000" w:themeColor="text1"/>
          <w:sz w:val="28"/>
          <w:szCs w:val="28"/>
          <w:lang w:val="en-US"/>
        </w:rPr>
        <w:t xml:space="preserve"> to enter your fleeces</w:t>
      </w:r>
      <w:r w:rsidR="005667B7">
        <w:rPr>
          <w:b/>
          <w:color w:val="000000" w:themeColor="text1"/>
          <w:sz w:val="28"/>
          <w:szCs w:val="28"/>
          <w:lang w:val="en-US"/>
        </w:rPr>
        <w:t xml:space="preserve"> </w:t>
      </w:r>
      <w:r w:rsidR="00E25513">
        <w:rPr>
          <w:b/>
          <w:color w:val="000000" w:themeColor="text1"/>
          <w:sz w:val="28"/>
          <w:szCs w:val="28"/>
          <w:lang w:val="en-US"/>
        </w:rPr>
        <w:t>in the show. Remember winning fleeces will be live-streamed at the commencement of the show – you will be recognized by farm name so do not miss out.</w:t>
      </w:r>
      <w:r w:rsidR="008B2706">
        <w:rPr>
          <w:b/>
          <w:color w:val="000000" w:themeColor="text1"/>
          <w:sz w:val="28"/>
          <w:szCs w:val="28"/>
          <w:lang w:val="en-US"/>
        </w:rPr>
        <w:t xml:space="preserve"> The National Fleece Show will be beamed around the world so let us all put on an impressive display – we want a record turnout.</w:t>
      </w:r>
    </w:p>
    <w:p w:rsidR="00E25513" w:rsidRDefault="00E25513" w:rsidP="00DC3E0D">
      <w:pPr>
        <w:rPr>
          <w:b/>
          <w:color w:val="000000" w:themeColor="text1"/>
          <w:sz w:val="28"/>
          <w:szCs w:val="28"/>
          <w:lang w:val="en-US"/>
        </w:rPr>
      </w:pPr>
    </w:p>
    <w:p w:rsidR="00E25513" w:rsidRDefault="00E25513" w:rsidP="00DC3E0D">
      <w:pPr>
        <w:rPr>
          <w:b/>
          <w:color w:val="000000" w:themeColor="text1"/>
          <w:sz w:val="28"/>
          <w:szCs w:val="28"/>
          <w:lang w:val="en-US"/>
        </w:rPr>
      </w:pPr>
      <w:r w:rsidRPr="008B2706">
        <w:rPr>
          <w:b/>
          <w:color w:val="000000" w:themeColor="text1"/>
          <w:sz w:val="28"/>
          <w:szCs w:val="28"/>
          <w:u w:val="single"/>
          <w:lang w:val="en-US"/>
        </w:rPr>
        <w:t>Brenor Alpaca Transport</w:t>
      </w:r>
      <w:r>
        <w:rPr>
          <w:b/>
          <w:color w:val="000000" w:themeColor="text1"/>
          <w:sz w:val="28"/>
          <w:szCs w:val="28"/>
          <w:lang w:val="en-US"/>
        </w:rPr>
        <w:t xml:space="preserve"> are offering fleece delivery for $20 + GST return per fleece. This is a very generous offer so please avail yourself of this offer.</w:t>
      </w:r>
    </w:p>
    <w:p w:rsidR="005667B7" w:rsidRDefault="005667B7" w:rsidP="00DC3E0D">
      <w:pPr>
        <w:rPr>
          <w:b/>
          <w:color w:val="000000" w:themeColor="text1"/>
          <w:sz w:val="28"/>
          <w:szCs w:val="28"/>
          <w:lang w:val="en-US"/>
        </w:rPr>
      </w:pPr>
    </w:p>
    <w:p w:rsidR="005667B7" w:rsidRPr="005667B7" w:rsidRDefault="005667B7" w:rsidP="00DC3E0D">
      <w:pPr>
        <w:rPr>
          <w:b/>
          <w:color w:val="000000" w:themeColor="text1"/>
          <w:sz w:val="40"/>
          <w:szCs w:val="40"/>
          <w:u w:val="single"/>
          <w:lang w:val="en-US"/>
        </w:rPr>
      </w:pPr>
      <w:r w:rsidRPr="005667B7">
        <w:rPr>
          <w:b/>
          <w:color w:val="000000" w:themeColor="text1"/>
          <w:sz w:val="40"/>
          <w:szCs w:val="40"/>
          <w:u w:val="single"/>
          <w:lang w:val="en-US"/>
        </w:rPr>
        <w:t xml:space="preserve">REMEMBER </w:t>
      </w:r>
    </w:p>
    <w:p w:rsidR="005667B7" w:rsidRDefault="005667B7" w:rsidP="00DC3E0D">
      <w:pPr>
        <w:rPr>
          <w:b/>
          <w:color w:val="000000" w:themeColor="text1"/>
          <w:sz w:val="32"/>
          <w:szCs w:val="32"/>
          <w:lang w:val="en-US"/>
        </w:rPr>
      </w:pPr>
      <w:r w:rsidRPr="005667B7">
        <w:rPr>
          <w:b/>
          <w:color w:val="000000" w:themeColor="text1"/>
          <w:sz w:val="40"/>
          <w:szCs w:val="40"/>
          <w:lang w:val="en-US"/>
        </w:rPr>
        <w:t xml:space="preserve">Entries close in TWELVE (12) Days – </w:t>
      </w:r>
      <w:r w:rsidRPr="005667B7">
        <w:rPr>
          <w:b/>
          <w:color w:val="000000" w:themeColor="text1"/>
          <w:sz w:val="32"/>
          <w:szCs w:val="32"/>
          <w:lang w:val="en-US"/>
        </w:rPr>
        <w:t>get your entries in NOW</w:t>
      </w:r>
    </w:p>
    <w:p w:rsidR="005667B7" w:rsidRDefault="005667B7" w:rsidP="00DC3E0D">
      <w:pPr>
        <w:rPr>
          <w:b/>
          <w:color w:val="000000" w:themeColor="text1"/>
          <w:sz w:val="32"/>
          <w:szCs w:val="32"/>
          <w:lang w:val="en-US"/>
        </w:rPr>
      </w:pPr>
    </w:p>
    <w:p w:rsidR="005667B7" w:rsidRDefault="005667B7" w:rsidP="00DC3E0D">
      <w:pPr>
        <w:rPr>
          <w:b/>
          <w:color w:val="000000" w:themeColor="text1"/>
          <w:sz w:val="32"/>
          <w:szCs w:val="32"/>
          <w:lang w:val="en-US"/>
        </w:rPr>
      </w:pPr>
      <w:r>
        <w:rPr>
          <w:b/>
          <w:color w:val="000000" w:themeColor="text1"/>
          <w:sz w:val="32"/>
          <w:szCs w:val="32"/>
          <w:lang w:val="en-US"/>
        </w:rPr>
        <w:t>We look forward to seeing you all again for what promises to be a fantastic National Alpaca Show. A record turnout is good for business, moral and reminding us all of just why we breed alpacas.</w:t>
      </w:r>
    </w:p>
    <w:p w:rsidR="005667B7" w:rsidRPr="005667B7" w:rsidRDefault="005667B7" w:rsidP="00DC3E0D">
      <w:pPr>
        <w:rPr>
          <w:b/>
          <w:color w:val="000000" w:themeColor="text1"/>
          <w:sz w:val="32"/>
          <w:szCs w:val="32"/>
          <w:lang w:val="en-US"/>
        </w:rPr>
      </w:pPr>
      <w:r>
        <w:rPr>
          <w:b/>
          <w:color w:val="000000" w:themeColor="text1"/>
          <w:sz w:val="32"/>
          <w:szCs w:val="32"/>
          <w:lang w:val="en-US"/>
        </w:rPr>
        <w:t>Please support us, to support you and grow our businesses together.</w:t>
      </w:r>
      <w:bookmarkStart w:id="0" w:name="_GoBack"/>
      <w:bookmarkEnd w:id="0"/>
    </w:p>
    <w:p w:rsidR="009C479E" w:rsidRDefault="009C479E" w:rsidP="00DC3E0D">
      <w:pPr>
        <w:rPr>
          <w:b/>
          <w:color w:val="000000" w:themeColor="text1"/>
          <w:sz w:val="28"/>
          <w:szCs w:val="28"/>
          <w:lang w:val="en-US"/>
        </w:rPr>
      </w:pPr>
    </w:p>
    <w:p w:rsidR="001541F3" w:rsidRDefault="001541F3" w:rsidP="00DC3E0D">
      <w:pPr>
        <w:rPr>
          <w:b/>
          <w:color w:val="000000" w:themeColor="text1"/>
          <w:sz w:val="28"/>
          <w:szCs w:val="28"/>
          <w:lang w:val="en-US"/>
        </w:rPr>
      </w:pPr>
    </w:p>
    <w:p w:rsidR="001541F3" w:rsidRPr="00456288" w:rsidRDefault="001541F3" w:rsidP="001541F3">
      <w:pPr>
        <w:rPr>
          <w:b/>
          <w:sz w:val="32"/>
          <w:szCs w:val="32"/>
          <w:u w:val="single"/>
          <w:lang w:val="en-US"/>
        </w:rPr>
      </w:pPr>
      <w:r w:rsidRPr="00456288">
        <w:rPr>
          <w:b/>
          <w:sz w:val="32"/>
          <w:szCs w:val="32"/>
          <w:u w:val="single"/>
          <w:lang w:val="en-US"/>
        </w:rPr>
        <w:t>NATIONAL FLEECE SHOW WORKING GROUP</w:t>
      </w:r>
    </w:p>
    <w:p w:rsidR="001541F3" w:rsidRDefault="001541F3" w:rsidP="001541F3">
      <w:pPr>
        <w:rPr>
          <w:b/>
          <w:sz w:val="28"/>
          <w:szCs w:val="28"/>
          <w:lang w:val="en-US"/>
        </w:rPr>
      </w:pPr>
      <w:r>
        <w:rPr>
          <w:b/>
          <w:sz w:val="28"/>
          <w:szCs w:val="28"/>
          <w:lang w:val="en-US"/>
        </w:rPr>
        <w:t xml:space="preserve">Anne Rogers (convenor), Sue Rodriguez, Sarah Frampton, Mary-Ann Pruden, </w:t>
      </w:r>
    </w:p>
    <w:p w:rsidR="001541F3" w:rsidRDefault="001541F3" w:rsidP="001541F3">
      <w:pPr>
        <w:rPr>
          <w:b/>
          <w:sz w:val="28"/>
          <w:szCs w:val="28"/>
          <w:lang w:val="en-US"/>
        </w:rPr>
      </w:pPr>
      <w:r>
        <w:rPr>
          <w:b/>
          <w:sz w:val="28"/>
          <w:szCs w:val="28"/>
          <w:lang w:val="en-US"/>
        </w:rPr>
        <w:t>Kate Beckworth &amp; Lesley Burgess</w:t>
      </w:r>
    </w:p>
    <w:p w:rsidR="001541F3" w:rsidRDefault="001541F3" w:rsidP="001541F3">
      <w:pPr>
        <w:rPr>
          <w:b/>
          <w:sz w:val="28"/>
          <w:szCs w:val="28"/>
          <w:lang w:val="en-US"/>
        </w:rPr>
      </w:pPr>
    </w:p>
    <w:p w:rsidR="001541F3" w:rsidRDefault="001541F3" w:rsidP="001541F3">
      <w:pPr>
        <w:rPr>
          <w:b/>
          <w:sz w:val="28"/>
          <w:szCs w:val="28"/>
          <w:lang w:val="en-US"/>
        </w:rPr>
      </w:pPr>
    </w:p>
    <w:p w:rsidR="001541F3" w:rsidRPr="00456288" w:rsidRDefault="001541F3" w:rsidP="001541F3">
      <w:pPr>
        <w:rPr>
          <w:b/>
          <w:sz w:val="32"/>
          <w:szCs w:val="32"/>
          <w:u w:val="single"/>
          <w:lang w:val="en-US"/>
        </w:rPr>
      </w:pPr>
      <w:r w:rsidRPr="00456288">
        <w:rPr>
          <w:b/>
          <w:sz w:val="32"/>
          <w:szCs w:val="32"/>
          <w:u w:val="single"/>
          <w:lang w:val="en-US"/>
        </w:rPr>
        <w:t>NATIONAL SHOW WORKING GROUP</w:t>
      </w:r>
    </w:p>
    <w:p w:rsidR="001541F3" w:rsidRPr="00A56DC0" w:rsidRDefault="001541F3" w:rsidP="001541F3">
      <w:pPr>
        <w:rPr>
          <w:b/>
          <w:sz w:val="28"/>
          <w:szCs w:val="28"/>
          <w:lang w:val="en-US"/>
        </w:rPr>
      </w:pPr>
      <w:r>
        <w:rPr>
          <w:b/>
          <w:sz w:val="28"/>
          <w:szCs w:val="28"/>
          <w:lang w:val="en-US"/>
        </w:rPr>
        <w:t>Kit Johnson (chair), Kees Rietveld (convenor) Anya Walkington, Kevin Burgess, Liz Strack, Lindsay Riddle &amp; Wayne Allison</w:t>
      </w:r>
    </w:p>
    <w:p w:rsidR="001541F3" w:rsidRDefault="001541F3" w:rsidP="001541F3">
      <w:pPr>
        <w:rPr>
          <w:b/>
          <w:sz w:val="28"/>
          <w:szCs w:val="28"/>
          <w:lang w:val="en-US"/>
        </w:rPr>
      </w:pPr>
    </w:p>
    <w:p w:rsidR="001541F3" w:rsidRDefault="001541F3" w:rsidP="001541F3">
      <w:pPr>
        <w:rPr>
          <w:b/>
          <w:sz w:val="28"/>
          <w:szCs w:val="28"/>
          <w:lang w:val="en-US"/>
        </w:rPr>
      </w:pPr>
    </w:p>
    <w:p w:rsidR="001541F3" w:rsidRDefault="001541F3" w:rsidP="00DC3E0D">
      <w:pPr>
        <w:rPr>
          <w:b/>
          <w:color w:val="000000" w:themeColor="text1"/>
          <w:sz w:val="28"/>
          <w:szCs w:val="28"/>
          <w:lang w:val="en-US"/>
        </w:rPr>
      </w:pPr>
    </w:p>
    <w:p w:rsidR="001541F3" w:rsidRDefault="001541F3" w:rsidP="00DC3E0D">
      <w:pPr>
        <w:rPr>
          <w:b/>
          <w:color w:val="000000" w:themeColor="text1"/>
          <w:sz w:val="28"/>
          <w:szCs w:val="28"/>
          <w:lang w:val="en-US"/>
        </w:rPr>
      </w:pPr>
    </w:p>
    <w:p w:rsidR="001541F3" w:rsidRPr="00AD6E64" w:rsidRDefault="001541F3" w:rsidP="00DC3E0D">
      <w:pPr>
        <w:rPr>
          <w:b/>
          <w:color w:val="000000" w:themeColor="text1"/>
          <w:sz w:val="28"/>
          <w:szCs w:val="28"/>
          <w:lang w:val="en-US"/>
        </w:rPr>
      </w:pPr>
    </w:p>
    <w:p w:rsidR="006B71C8" w:rsidRPr="00086ACE" w:rsidRDefault="006B71C8" w:rsidP="00DC3E0D">
      <w:pPr>
        <w:rPr>
          <w:b/>
          <w:color w:val="000000" w:themeColor="text1"/>
          <w:sz w:val="28"/>
          <w:szCs w:val="28"/>
          <w:lang w:val="en-US"/>
        </w:rPr>
      </w:pPr>
      <w:r>
        <w:rPr>
          <w:b/>
          <w:color w:val="000000" w:themeColor="text1"/>
          <w:sz w:val="28"/>
          <w:szCs w:val="28"/>
          <w:lang w:val="en-US"/>
        </w:rPr>
        <w:t xml:space="preserve"> </w:t>
      </w:r>
    </w:p>
    <w:sectPr w:rsidR="006B71C8" w:rsidRPr="00086ACE" w:rsidSect="008A17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0D"/>
    <w:rsid w:val="00000C1E"/>
    <w:rsid w:val="00001626"/>
    <w:rsid w:val="0000298E"/>
    <w:rsid w:val="00006A64"/>
    <w:rsid w:val="00013C42"/>
    <w:rsid w:val="00016AC1"/>
    <w:rsid w:val="00022033"/>
    <w:rsid w:val="0002370D"/>
    <w:rsid w:val="00025F62"/>
    <w:rsid w:val="00045965"/>
    <w:rsid w:val="00052FC5"/>
    <w:rsid w:val="00073033"/>
    <w:rsid w:val="00073A1B"/>
    <w:rsid w:val="00084D06"/>
    <w:rsid w:val="00086ACE"/>
    <w:rsid w:val="00090EE4"/>
    <w:rsid w:val="0009697A"/>
    <w:rsid w:val="000A4AEC"/>
    <w:rsid w:val="000B7AC8"/>
    <w:rsid w:val="000C621C"/>
    <w:rsid w:val="000D7B7E"/>
    <w:rsid w:val="000D7C6A"/>
    <w:rsid w:val="000E3DBE"/>
    <w:rsid w:val="001059C3"/>
    <w:rsid w:val="00107E37"/>
    <w:rsid w:val="00111AD9"/>
    <w:rsid w:val="0011360C"/>
    <w:rsid w:val="0012088C"/>
    <w:rsid w:val="00122E7D"/>
    <w:rsid w:val="001246C4"/>
    <w:rsid w:val="00125B11"/>
    <w:rsid w:val="00126340"/>
    <w:rsid w:val="00142AE1"/>
    <w:rsid w:val="00143309"/>
    <w:rsid w:val="001438F4"/>
    <w:rsid w:val="00146210"/>
    <w:rsid w:val="001463D6"/>
    <w:rsid w:val="001508CD"/>
    <w:rsid w:val="00150F16"/>
    <w:rsid w:val="001516C6"/>
    <w:rsid w:val="001541F3"/>
    <w:rsid w:val="00154DFB"/>
    <w:rsid w:val="00154F65"/>
    <w:rsid w:val="001632DB"/>
    <w:rsid w:val="0018688D"/>
    <w:rsid w:val="001906C6"/>
    <w:rsid w:val="001E0783"/>
    <w:rsid w:val="001E61F1"/>
    <w:rsid w:val="001F1C29"/>
    <w:rsid w:val="001F476C"/>
    <w:rsid w:val="00202F89"/>
    <w:rsid w:val="002054E5"/>
    <w:rsid w:val="00210504"/>
    <w:rsid w:val="0022356F"/>
    <w:rsid w:val="0023574D"/>
    <w:rsid w:val="00240E35"/>
    <w:rsid w:val="002469F1"/>
    <w:rsid w:val="00252341"/>
    <w:rsid w:val="00262948"/>
    <w:rsid w:val="00263D72"/>
    <w:rsid w:val="00283171"/>
    <w:rsid w:val="00286FCD"/>
    <w:rsid w:val="00290491"/>
    <w:rsid w:val="002A2588"/>
    <w:rsid w:val="002A40C1"/>
    <w:rsid w:val="002A462D"/>
    <w:rsid w:val="002B0717"/>
    <w:rsid w:val="002B1B1D"/>
    <w:rsid w:val="002B498E"/>
    <w:rsid w:val="002C39A2"/>
    <w:rsid w:val="002D0A3D"/>
    <w:rsid w:val="002D39B9"/>
    <w:rsid w:val="002D5AFF"/>
    <w:rsid w:val="002E44D7"/>
    <w:rsid w:val="002E4EB0"/>
    <w:rsid w:val="002E64C8"/>
    <w:rsid w:val="00301E64"/>
    <w:rsid w:val="00303CA5"/>
    <w:rsid w:val="00303CE9"/>
    <w:rsid w:val="00311224"/>
    <w:rsid w:val="00316887"/>
    <w:rsid w:val="00320DFB"/>
    <w:rsid w:val="00344684"/>
    <w:rsid w:val="0034726C"/>
    <w:rsid w:val="003538E4"/>
    <w:rsid w:val="003778B0"/>
    <w:rsid w:val="003962E0"/>
    <w:rsid w:val="003B5261"/>
    <w:rsid w:val="003C3C30"/>
    <w:rsid w:val="003C79DD"/>
    <w:rsid w:val="003D09C1"/>
    <w:rsid w:val="003D0D29"/>
    <w:rsid w:val="003D2283"/>
    <w:rsid w:val="003D38F3"/>
    <w:rsid w:val="003D4E7F"/>
    <w:rsid w:val="003E2A0D"/>
    <w:rsid w:val="003E625B"/>
    <w:rsid w:val="003E6FEF"/>
    <w:rsid w:val="00400F0F"/>
    <w:rsid w:val="004127E3"/>
    <w:rsid w:val="004174D0"/>
    <w:rsid w:val="0042276B"/>
    <w:rsid w:val="00430F71"/>
    <w:rsid w:val="0043535B"/>
    <w:rsid w:val="00441EE4"/>
    <w:rsid w:val="00456007"/>
    <w:rsid w:val="00456288"/>
    <w:rsid w:val="00465E77"/>
    <w:rsid w:val="00466EE4"/>
    <w:rsid w:val="004710B8"/>
    <w:rsid w:val="004926F4"/>
    <w:rsid w:val="00492FEE"/>
    <w:rsid w:val="00493757"/>
    <w:rsid w:val="004937DD"/>
    <w:rsid w:val="004948D5"/>
    <w:rsid w:val="004F529E"/>
    <w:rsid w:val="004F6919"/>
    <w:rsid w:val="00507669"/>
    <w:rsid w:val="00515CED"/>
    <w:rsid w:val="00531D4B"/>
    <w:rsid w:val="0053223E"/>
    <w:rsid w:val="00555FB3"/>
    <w:rsid w:val="00565160"/>
    <w:rsid w:val="00565EDB"/>
    <w:rsid w:val="005667B7"/>
    <w:rsid w:val="005738CA"/>
    <w:rsid w:val="00576FA8"/>
    <w:rsid w:val="00580B8E"/>
    <w:rsid w:val="005813FD"/>
    <w:rsid w:val="005967C2"/>
    <w:rsid w:val="005D04CA"/>
    <w:rsid w:val="005D1A14"/>
    <w:rsid w:val="005D2D9B"/>
    <w:rsid w:val="005D3095"/>
    <w:rsid w:val="005E14BA"/>
    <w:rsid w:val="005E73E3"/>
    <w:rsid w:val="00604AFF"/>
    <w:rsid w:val="00612599"/>
    <w:rsid w:val="00615E03"/>
    <w:rsid w:val="00630463"/>
    <w:rsid w:val="006429EB"/>
    <w:rsid w:val="00645613"/>
    <w:rsid w:val="00674E6F"/>
    <w:rsid w:val="00680AE8"/>
    <w:rsid w:val="00680BBD"/>
    <w:rsid w:val="00692FFE"/>
    <w:rsid w:val="006B0234"/>
    <w:rsid w:val="006B71C8"/>
    <w:rsid w:val="006C6254"/>
    <w:rsid w:val="006E3325"/>
    <w:rsid w:val="00704BC5"/>
    <w:rsid w:val="00706A19"/>
    <w:rsid w:val="0071351D"/>
    <w:rsid w:val="00724D26"/>
    <w:rsid w:val="007423F9"/>
    <w:rsid w:val="007568F6"/>
    <w:rsid w:val="0076469F"/>
    <w:rsid w:val="007742D8"/>
    <w:rsid w:val="00790533"/>
    <w:rsid w:val="00793578"/>
    <w:rsid w:val="007A4195"/>
    <w:rsid w:val="007C1226"/>
    <w:rsid w:val="007E0B8E"/>
    <w:rsid w:val="007E67B7"/>
    <w:rsid w:val="007F487B"/>
    <w:rsid w:val="007F768D"/>
    <w:rsid w:val="00812508"/>
    <w:rsid w:val="0081333F"/>
    <w:rsid w:val="008225F2"/>
    <w:rsid w:val="00850E14"/>
    <w:rsid w:val="008538F5"/>
    <w:rsid w:val="00876DA8"/>
    <w:rsid w:val="00877FB0"/>
    <w:rsid w:val="008912F0"/>
    <w:rsid w:val="0089616F"/>
    <w:rsid w:val="008A1651"/>
    <w:rsid w:val="008A1774"/>
    <w:rsid w:val="008A22C6"/>
    <w:rsid w:val="008A2737"/>
    <w:rsid w:val="008B2706"/>
    <w:rsid w:val="008C3A87"/>
    <w:rsid w:val="008C40D0"/>
    <w:rsid w:val="008C78C2"/>
    <w:rsid w:val="008C7D36"/>
    <w:rsid w:val="008E222B"/>
    <w:rsid w:val="008E306B"/>
    <w:rsid w:val="00904BCF"/>
    <w:rsid w:val="00904E10"/>
    <w:rsid w:val="0090569C"/>
    <w:rsid w:val="00916442"/>
    <w:rsid w:val="009512B2"/>
    <w:rsid w:val="00951D23"/>
    <w:rsid w:val="0098703E"/>
    <w:rsid w:val="009A2C10"/>
    <w:rsid w:val="009B60BD"/>
    <w:rsid w:val="009C479E"/>
    <w:rsid w:val="009D4D3F"/>
    <w:rsid w:val="009D5451"/>
    <w:rsid w:val="009E1CA4"/>
    <w:rsid w:val="009E4A57"/>
    <w:rsid w:val="009E653F"/>
    <w:rsid w:val="009F731C"/>
    <w:rsid w:val="00A119CB"/>
    <w:rsid w:val="00A12F03"/>
    <w:rsid w:val="00A13D50"/>
    <w:rsid w:val="00A2462A"/>
    <w:rsid w:val="00A331E2"/>
    <w:rsid w:val="00A367FB"/>
    <w:rsid w:val="00A37993"/>
    <w:rsid w:val="00A37BEE"/>
    <w:rsid w:val="00A55015"/>
    <w:rsid w:val="00A6465A"/>
    <w:rsid w:val="00A73E89"/>
    <w:rsid w:val="00A87838"/>
    <w:rsid w:val="00A9447B"/>
    <w:rsid w:val="00A94DA0"/>
    <w:rsid w:val="00A96BD8"/>
    <w:rsid w:val="00AA0EF4"/>
    <w:rsid w:val="00AA1119"/>
    <w:rsid w:val="00AA1E59"/>
    <w:rsid w:val="00AA5845"/>
    <w:rsid w:val="00AC28C8"/>
    <w:rsid w:val="00AD1F92"/>
    <w:rsid w:val="00AD6E64"/>
    <w:rsid w:val="00AD7C24"/>
    <w:rsid w:val="00AE056C"/>
    <w:rsid w:val="00AE64EA"/>
    <w:rsid w:val="00B002AB"/>
    <w:rsid w:val="00B00304"/>
    <w:rsid w:val="00B0375D"/>
    <w:rsid w:val="00B1178A"/>
    <w:rsid w:val="00B2757D"/>
    <w:rsid w:val="00B318EA"/>
    <w:rsid w:val="00B4716B"/>
    <w:rsid w:val="00B4753B"/>
    <w:rsid w:val="00B6389E"/>
    <w:rsid w:val="00B7741A"/>
    <w:rsid w:val="00B77A7A"/>
    <w:rsid w:val="00B830F4"/>
    <w:rsid w:val="00B920C9"/>
    <w:rsid w:val="00B927F3"/>
    <w:rsid w:val="00BA1228"/>
    <w:rsid w:val="00BB7D90"/>
    <w:rsid w:val="00BC2935"/>
    <w:rsid w:val="00BC33A3"/>
    <w:rsid w:val="00BC575E"/>
    <w:rsid w:val="00BD5DC5"/>
    <w:rsid w:val="00BE0C60"/>
    <w:rsid w:val="00BF66E9"/>
    <w:rsid w:val="00C17295"/>
    <w:rsid w:val="00C22284"/>
    <w:rsid w:val="00C27B09"/>
    <w:rsid w:val="00C37285"/>
    <w:rsid w:val="00C50447"/>
    <w:rsid w:val="00C557B7"/>
    <w:rsid w:val="00C56942"/>
    <w:rsid w:val="00C62D20"/>
    <w:rsid w:val="00C70E2E"/>
    <w:rsid w:val="00C858D0"/>
    <w:rsid w:val="00C86054"/>
    <w:rsid w:val="00CB3FB6"/>
    <w:rsid w:val="00CC3D8F"/>
    <w:rsid w:val="00CE55B3"/>
    <w:rsid w:val="00D176AE"/>
    <w:rsid w:val="00D200AB"/>
    <w:rsid w:val="00D25CD0"/>
    <w:rsid w:val="00D401A3"/>
    <w:rsid w:val="00D41978"/>
    <w:rsid w:val="00D54A4D"/>
    <w:rsid w:val="00D60C53"/>
    <w:rsid w:val="00D83B9F"/>
    <w:rsid w:val="00D93DBE"/>
    <w:rsid w:val="00D96D74"/>
    <w:rsid w:val="00DA0C7D"/>
    <w:rsid w:val="00DA5095"/>
    <w:rsid w:val="00DC2042"/>
    <w:rsid w:val="00DC3E0D"/>
    <w:rsid w:val="00DC69E4"/>
    <w:rsid w:val="00E25513"/>
    <w:rsid w:val="00E32A3B"/>
    <w:rsid w:val="00E41E1A"/>
    <w:rsid w:val="00E42849"/>
    <w:rsid w:val="00E43C6E"/>
    <w:rsid w:val="00E51322"/>
    <w:rsid w:val="00E51935"/>
    <w:rsid w:val="00E64D07"/>
    <w:rsid w:val="00E83632"/>
    <w:rsid w:val="00E845C5"/>
    <w:rsid w:val="00E97B1F"/>
    <w:rsid w:val="00ED58B3"/>
    <w:rsid w:val="00EF75BA"/>
    <w:rsid w:val="00F03E33"/>
    <w:rsid w:val="00F11436"/>
    <w:rsid w:val="00F23E64"/>
    <w:rsid w:val="00F27139"/>
    <w:rsid w:val="00F3051E"/>
    <w:rsid w:val="00F50E14"/>
    <w:rsid w:val="00F54641"/>
    <w:rsid w:val="00F74AB4"/>
    <w:rsid w:val="00F87C76"/>
    <w:rsid w:val="00F928E9"/>
    <w:rsid w:val="00F94F12"/>
    <w:rsid w:val="00FA320C"/>
    <w:rsid w:val="00FB07C7"/>
    <w:rsid w:val="00FB221E"/>
    <w:rsid w:val="00FB626B"/>
    <w:rsid w:val="00FD1E09"/>
    <w:rsid w:val="00FE617D"/>
    <w:rsid w:val="00FE6FD9"/>
    <w:rsid w:val="00FF2BC4"/>
    <w:rsid w:val="00FF2D17"/>
    <w:rsid w:val="00FF40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3B2EB7B"/>
  <w15:chartTrackingRefBased/>
  <w15:docId w15:val="{42634A49-76AC-7944-B020-ABD1D8520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Johnson</dc:creator>
  <cp:keywords/>
  <dc:description/>
  <cp:lastModifiedBy>Kit Johnson</cp:lastModifiedBy>
  <cp:revision>3</cp:revision>
  <dcterms:created xsi:type="dcterms:W3CDTF">2023-08-13T01:06:00Z</dcterms:created>
  <dcterms:modified xsi:type="dcterms:W3CDTF">2023-08-13T01:20:00Z</dcterms:modified>
</cp:coreProperties>
</file>