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33"/>
        <w:gridCol w:w="5641"/>
        <w:gridCol w:w="1170"/>
        <w:gridCol w:w="3660"/>
      </w:tblGrid>
      <w:tr w:rsidR="00415304" w:rsidRPr="003E082D" w14:paraId="5CB61977" w14:textId="77777777">
        <w:tc>
          <w:tcPr>
            <w:tcW w:w="5233" w:type="dxa"/>
          </w:tcPr>
          <w:p w14:paraId="1F5318F5" w14:textId="60377DB8" w:rsidR="00415304" w:rsidRDefault="0041530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JUDGING: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631E16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631E16" w:rsidRPr="00631E16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631E16">
              <w:rPr>
                <w:rFonts w:ascii="Tahoma" w:hAnsi="Tahoma"/>
                <w:b/>
                <w:bCs/>
                <w:sz w:val="21"/>
                <w:szCs w:val="21"/>
              </w:rPr>
              <w:t xml:space="preserve"> April 2026</w:t>
            </w:r>
          </w:p>
          <w:p w14:paraId="51F123C1" w14:textId="6EA81264" w:rsidR="00415304" w:rsidRDefault="00415304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631E16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 w:rsidR="00631E16" w:rsidRPr="00631E16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631E16">
              <w:rPr>
                <w:rFonts w:ascii="Tahoma" w:hAnsi="Tahoma"/>
                <w:b/>
                <w:bCs/>
                <w:sz w:val="21"/>
                <w:szCs w:val="21"/>
              </w:rPr>
              <w:t xml:space="preserve"> April 2026</w:t>
            </w:r>
          </w:p>
          <w:p w14:paraId="2AF57829" w14:textId="77777777" w:rsidR="000E4FF3" w:rsidRDefault="003E082D" w:rsidP="004F5058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4F5058">
              <w:rPr>
                <w:rFonts w:ascii="Tahoma" w:hAnsi="Tahoma"/>
                <w:b/>
                <w:bCs/>
                <w:sz w:val="21"/>
                <w:szCs w:val="21"/>
              </w:rPr>
              <w:t>Nil</w:t>
            </w:r>
            <w:r w:rsidR="000E4FF3"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</w:p>
        </w:tc>
        <w:tc>
          <w:tcPr>
            <w:tcW w:w="5641" w:type="dxa"/>
          </w:tcPr>
          <w:p w14:paraId="260F7697" w14:textId="77777777" w:rsidR="00415304" w:rsidRDefault="001172B4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MACKENZIE</w:t>
            </w:r>
            <w:r w:rsidR="00415304">
              <w:rPr>
                <w:rFonts w:ascii="Tahoma" w:hAnsi="Tahoma"/>
                <w:b/>
                <w:bCs/>
                <w:sz w:val="28"/>
                <w:szCs w:val="28"/>
              </w:rPr>
              <w:t xml:space="preserve"> A&amp;P SHOW</w:t>
            </w:r>
          </w:p>
          <w:p w14:paraId="3A455373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NON CHAMPIONSHIP ENTRY FORM</w:t>
            </w:r>
          </w:p>
        </w:tc>
        <w:tc>
          <w:tcPr>
            <w:tcW w:w="1170" w:type="dxa"/>
          </w:tcPr>
          <w:p w14:paraId="109F3F64" w14:textId="3511A2FC" w:rsidR="00415304" w:rsidRDefault="004602A2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Email</w:t>
            </w:r>
            <w:r w:rsidR="00415304">
              <w:rPr>
                <w:rFonts w:ascii="Tahoma" w:hAnsi="Tahoma"/>
                <w:b/>
                <w:bCs/>
                <w:sz w:val="21"/>
                <w:szCs w:val="21"/>
              </w:rPr>
              <w:t xml:space="preserve"> To:</w:t>
            </w:r>
          </w:p>
        </w:tc>
        <w:tc>
          <w:tcPr>
            <w:tcW w:w="3660" w:type="dxa"/>
          </w:tcPr>
          <w:p w14:paraId="484FA649" w14:textId="77777777" w:rsidR="00415304" w:rsidRPr="00D508EB" w:rsidRDefault="001172B4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 w:rsidRPr="00D508EB">
              <w:rPr>
                <w:rFonts w:ascii="Tahoma" w:hAnsi="Tahoma"/>
                <w:sz w:val="21"/>
                <w:szCs w:val="21"/>
                <w:lang w:val="fr-FR"/>
              </w:rPr>
              <w:t>Jodi Payne</w:t>
            </w:r>
          </w:p>
          <w:p w14:paraId="6BB77E57" w14:textId="77777777" w:rsidR="00C86C37" w:rsidRDefault="00C86C37" w:rsidP="007E5618">
            <w:pPr>
              <w:pStyle w:val="TableContents"/>
              <w:rPr>
                <w:rStyle w:val="Hyperlink"/>
                <w:rFonts w:ascii="Tahoma" w:hAnsi="Tahoma"/>
                <w:sz w:val="21"/>
                <w:szCs w:val="21"/>
                <w:lang w:val="fr-FR"/>
              </w:rPr>
            </w:pPr>
            <w:hyperlink r:id="rId5" w:history="1">
              <w:r w:rsidRPr="00C86C37">
                <w:rPr>
                  <w:rStyle w:val="Hyperlink"/>
                  <w:rFonts w:ascii="Tahoma" w:hAnsi="Tahoma"/>
                  <w:sz w:val="21"/>
                  <w:szCs w:val="21"/>
                  <w:lang w:val="fr-FR"/>
                </w:rPr>
                <w:t>mackenzieapsociety@gmail.com</w:t>
              </w:r>
            </w:hyperlink>
          </w:p>
          <w:p w14:paraId="457322D7" w14:textId="224E303D" w:rsidR="004602A2" w:rsidRPr="004602A2" w:rsidRDefault="004602A2" w:rsidP="007E5618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r w:rsidRPr="004602A2">
              <w:rPr>
                <w:rStyle w:val="Hyperlink"/>
                <w:rFonts w:ascii="Tahoma" w:hAnsi="Tahoma"/>
                <w:color w:val="auto"/>
                <w:sz w:val="21"/>
                <w:szCs w:val="21"/>
                <w:u w:val="none"/>
                <w:lang w:val="fr-FR"/>
              </w:rPr>
              <w:t>Rachel Andrews</w:t>
            </w:r>
          </w:p>
          <w:p w14:paraId="0939D0F0" w14:textId="4D584500" w:rsidR="00415304" w:rsidRDefault="004602A2" w:rsidP="007E5618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  <w:hyperlink r:id="rId6" w:history="1">
              <w:r w:rsidRPr="00115493">
                <w:rPr>
                  <w:rStyle w:val="Hyperlink"/>
                  <w:rFonts w:ascii="Tahoma" w:hAnsi="Tahoma"/>
                  <w:sz w:val="21"/>
                  <w:szCs w:val="21"/>
                  <w:lang w:val="fr-FR"/>
                </w:rPr>
                <w:t>rachel@grandviewalpacas.co.nz</w:t>
              </w:r>
            </w:hyperlink>
          </w:p>
          <w:p w14:paraId="7976C6D0" w14:textId="77777777" w:rsidR="004602A2" w:rsidRPr="00D508EB" w:rsidRDefault="004602A2" w:rsidP="007E5618">
            <w:pPr>
              <w:pStyle w:val="TableContents"/>
              <w:rPr>
                <w:rFonts w:ascii="Tahoma" w:hAnsi="Tahoma"/>
                <w:sz w:val="21"/>
                <w:szCs w:val="21"/>
                <w:lang w:val="fr-FR"/>
              </w:rPr>
            </w:pPr>
          </w:p>
        </w:tc>
      </w:tr>
    </w:tbl>
    <w:p w14:paraId="50FBC677" w14:textId="77777777" w:rsidR="00415304" w:rsidRPr="00D508EB" w:rsidRDefault="00415304">
      <w:pPr>
        <w:rPr>
          <w:sz w:val="12"/>
          <w:szCs w:val="12"/>
          <w:lang w:val="fr-F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7256"/>
        <w:gridCol w:w="701"/>
        <w:gridCol w:w="603"/>
        <w:gridCol w:w="1908"/>
        <w:gridCol w:w="3407"/>
        <w:gridCol w:w="803"/>
      </w:tblGrid>
      <w:tr w:rsidR="00415304" w14:paraId="30FB4D7B" w14:textId="77777777">
        <w:trPr>
          <w:trHeight w:val="39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5F9B412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72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E0582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1" w:type="dxa"/>
          </w:tcPr>
          <w:p w14:paraId="78A62670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03" w:type="dxa"/>
          </w:tcPr>
          <w:p w14:paraId="191D8B34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08" w:type="dxa"/>
          </w:tcPr>
          <w:p w14:paraId="1D720EC1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3407" w:type="dxa"/>
          </w:tcPr>
          <w:p w14:paraId="3BACB2D1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03" w:type="dxa"/>
          </w:tcPr>
          <w:p w14:paraId="6B54D84F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415304" w14:paraId="5F143D8B" w14:textId="77777777">
        <w:trPr>
          <w:trHeight w:val="212"/>
        </w:trPr>
        <w:tc>
          <w:tcPr>
            <w:tcW w:w="1026" w:type="dxa"/>
          </w:tcPr>
          <w:p w14:paraId="33D8280C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256" w:type="dxa"/>
          </w:tcPr>
          <w:p w14:paraId="06852F53" w14:textId="77777777" w:rsidR="00415304" w:rsidRDefault="00415304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01" w:type="dxa"/>
          </w:tcPr>
          <w:p w14:paraId="3E754A42" w14:textId="77777777" w:rsidR="00415304" w:rsidRDefault="00415304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03" w:type="dxa"/>
          </w:tcPr>
          <w:p w14:paraId="34AEAE47" w14:textId="77777777" w:rsidR="00415304" w:rsidRDefault="00415304">
            <w:pPr>
              <w:pStyle w:val="TableContents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908" w:type="dxa"/>
          </w:tcPr>
          <w:p w14:paraId="2C60ADA4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3407" w:type="dxa"/>
          </w:tcPr>
          <w:p w14:paraId="13F229DF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</w:tcPr>
          <w:p w14:paraId="4C3D19D1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415304" w14:paraId="1AF6FBF0" w14:textId="77777777">
        <w:trPr>
          <w:trHeight w:val="397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2689D670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10F45178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725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626B7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01" w:type="dxa"/>
          </w:tcPr>
          <w:p w14:paraId="2367DDD9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03" w:type="dxa"/>
          </w:tcPr>
          <w:p w14:paraId="62B69D7B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2C454BF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3EDCB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03" w:type="dxa"/>
          </w:tcPr>
          <w:p w14:paraId="78F64661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415304" w14:paraId="72DE324E" w14:textId="77777777">
        <w:trPr>
          <w:trHeight w:val="397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02BF40B" w14:textId="77777777" w:rsidR="00415304" w:rsidRDefault="00415304"/>
        </w:tc>
        <w:tc>
          <w:tcPr>
            <w:tcW w:w="72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3DF2E9" w14:textId="77777777" w:rsidR="00415304" w:rsidRDefault="00415304"/>
        </w:tc>
        <w:tc>
          <w:tcPr>
            <w:tcW w:w="701" w:type="dxa"/>
          </w:tcPr>
          <w:p w14:paraId="409C8EDD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03" w:type="dxa"/>
          </w:tcPr>
          <w:p w14:paraId="5121934B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01C95D7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3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D1AAB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03" w:type="dxa"/>
          </w:tcPr>
          <w:p w14:paraId="12E4E97E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  <w:tr w:rsidR="00415304" w14:paraId="16BC401B" w14:textId="77777777">
        <w:trPr>
          <w:trHeight w:val="397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513CC8A1" w14:textId="77777777" w:rsidR="00415304" w:rsidRDefault="00415304"/>
        </w:tc>
        <w:tc>
          <w:tcPr>
            <w:tcW w:w="725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9B0B7" w14:textId="77777777" w:rsidR="00415304" w:rsidRDefault="00415304"/>
        </w:tc>
        <w:tc>
          <w:tcPr>
            <w:tcW w:w="701" w:type="dxa"/>
          </w:tcPr>
          <w:p w14:paraId="572D295B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03" w:type="dxa"/>
          </w:tcPr>
          <w:p w14:paraId="7A986FD5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45072E2C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3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32820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03" w:type="dxa"/>
          </w:tcPr>
          <w:p w14:paraId="25A71ACF" w14:textId="77777777" w:rsidR="00415304" w:rsidRDefault="00415304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4EF41B88" w14:textId="77777777" w:rsidR="00415304" w:rsidRPr="001172B4" w:rsidRDefault="00415304">
      <w:pPr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9"/>
        <w:gridCol w:w="6457"/>
        <w:gridCol w:w="832"/>
        <w:gridCol w:w="1287"/>
        <w:gridCol w:w="1896"/>
        <w:gridCol w:w="1414"/>
        <w:gridCol w:w="1124"/>
        <w:gridCol w:w="863"/>
        <w:gridCol w:w="822"/>
      </w:tblGrid>
      <w:tr w:rsidR="00415304" w14:paraId="1DCC7462" w14:textId="77777777"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5D11470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64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109D2F8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Name/Handler Name</w:t>
            </w:r>
          </w:p>
        </w:tc>
        <w:tc>
          <w:tcPr>
            <w:tcW w:w="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0EF5C78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  <w:t>H/S</w:t>
            </w:r>
          </w:p>
        </w:tc>
        <w:tc>
          <w:tcPr>
            <w:tcW w:w="12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9BB4268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DOB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FEF6F50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F8E409B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7F514D67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(months)</w:t>
            </w:r>
          </w:p>
        </w:tc>
        <w:tc>
          <w:tcPr>
            <w:tcW w:w="1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D13531D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Fleece (months)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1968728E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82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6FF5E2B" w14:textId="77777777" w:rsidR="00415304" w:rsidRDefault="00415304">
            <w:pPr>
              <w:pStyle w:val="TableContents"/>
              <w:jc w:val="center"/>
              <w:rPr>
                <w:rFonts w:ascii="Tahoma" w:hAnsi="Tahoma"/>
                <w:b/>
                <w:bCs/>
                <w:color w:val="B3B3B3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B3B3B3"/>
                <w:sz w:val="18"/>
                <w:szCs w:val="18"/>
              </w:rPr>
              <w:t>Exhibit No. (Office)</w:t>
            </w:r>
          </w:p>
        </w:tc>
      </w:tr>
      <w:tr w:rsidR="00415304" w14:paraId="512B0580" w14:textId="77777777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4799A87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6CE1E241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30B1DAD0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32243980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32BEB87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59B7ACA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76688E49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7891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BC434D1" w14:textId="77777777" w:rsidR="00415304" w:rsidRDefault="00415304">
            <w:pPr>
              <w:pStyle w:val="TableContents"/>
              <w:shd w:val="clear" w:color="auto" w:fill="E6E6FF"/>
              <w:rPr>
                <w:rFonts w:ascii="Tahoma" w:hAnsi="Tahoma"/>
                <w:sz w:val="21"/>
                <w:szCs w:val="21"/>
              </w:rPr>
            </w:pPr>
          </w:p>
        </w:tc>
      </w:tr>
      <w:tr w:rsidR="00415304" w14:paraId="48A42F72" w14:textId="77777777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7A7ED597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6ED4F6BE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7B0ABEA5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6640C83C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5E4E8F3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06D946FE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5885241C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C73BF7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4541486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415304" w14:paraId="554FD881" w14:textId="77777777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5DBD0F4A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390072C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614047E2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7A129226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357DAEF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31AE40FA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04FF8B5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15E3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15D98855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415304" w14:paraId="520C4DE9" w14:textId="77777777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7331AC78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53B26F1A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7F5D2DDB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34B51C9A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2317051B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452BA963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370E06DE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A4C90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1C808F3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415304" w14:paraId="44CD6AA7" w14:textId="77777777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3D15B23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0463E31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070CD3A3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121FD09C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6992B395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3C003CD6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702AB22F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2AA1D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E44E9E2" w14:textId="77777777" w:rsidR="00415304" w:rsidRDefault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9D6221" w14:paraId="7FE3CCCE" w14:textId="77777777" w:rsidTr="0063404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781638F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59D52516" w14:textId="77777777" w:rsidR="009D6221" w:rsidRDefault="009D6221" w:rsidP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60FCA969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57FC1AFA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7DA3CFFE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106F480D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182BC91B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ED4FE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left w:val="single" w:sz="1" w:space="0" w:color="C0C0C0"/>
              <w:bottom w:val="single" w:sz="2" w:space="0" w:color="C0C0C0"/>
              <w:right w:val="single" w:sz="1" w:space="0" w:color="C0C0C0"/>
            </w:tcBorders>
            <w:shd w:val="clear" w:color="auto" w:fill="E6E6FF"/>
          </w:tcPr>
          <w:p w14:paraId="33CDF95A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9D6221" w14:paraId="09AEF024" w14:textId="77777777" w:rsidTr="0063404E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6134F63E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1" w:space="0" w:color="000000"/>
            </w:tcBorders>
          </w:tcPr>
          <w:p w14:paraId="47D788A8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32A27098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1CC64FB6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7EECC072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5B9FD29E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</w:tcBorders>
          </w:tcPr>
          <w:p w14:paraId="1D5FE552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02ED402D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2" w:space="0" w:color="C0C0C0"/>
              <w:left w:val="single" w:sz="1" w:space="0" w:color="C0C0C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62C3B977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9D6221" w14:paraId="486D1C29" w14:textId="77777777" w:rsidTr="001172B4"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</w:tcPr>
          <w:p w14:paraId="173F3A65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left w:val="single" w:sz="1" w:space="0" w:color="000000"/>
              <w:bottom w:val="single" w:sz="2" w:space="0" w:color="000000"/>
            </w:tcBorders>
          </w:tcPr>
          <w:p w14:paraId="6FAFF9B3" w14:textId="77777777" w:rsidR="009D6221" w:rsidRDefault="009D6221" w:rsidP="00415304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32" w:type="dxa"/>
            <w:tcBorders>
              <w:left w:val="single" w:sz="1" w:space="0" w:color="000000"/>
              <w:bottom w:val="single" w:sz="1" w:space="0" w:color="000000"/>
            </w:tcBorders>
          </w:tcPr>
          <w:p w14:paraId="4D0B2D08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87" w:type="dxa"/>
            <w:tcBorders>
              <w:left w:val="single" w:sz="1" w:space="0" w:color="000000"/>
              <w:bottom w:val="single" w:sz="1" w:space="0" w:color="000000"/>
            </w:tcBorders>
          </w:tcPr>
          <w:p w14:paraId="40CB600D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896" w:type="dxa"/>
            <w:tcBorders>
              <w:left w:val="single" w:sz="1" w:space="0" w:color="000000"/>
              <w:bottom w:val="single" w:sz="1" w:space="0" w:color="000000"/>
            </w:tcBorders>
          </w:tcPr>
          <w:p w14:paraId="5530ABE3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4" w:type="dxa"/>
            <w:tcBorders>
              <w:left w:val="single" w:sz="1" w:space="0" w:color="000000"/>
              <w:bottom w:val="single" w:sz="1" w:space="0" w:color="000000"/>
            </w:tcBorders>
          </w:tcPr>
          <w:p w14:paraId="473F0326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12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768A0EB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4896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22" w:type="dxa"/>
            <w:tcBorders>
              <w:top w:val="single" w:sz="2" w:space="0" w:color="C0C0C0"/>
              <w:left w:val="single" w:sz="4" w:space="0" w:color="000000"/>
              <w:bottom w:val="single" w:sz="2" w:space="0" w:color="C0C0C0"/>
              <w:right w:val="single" w:sz="2" w:space="0" w:color="C0C0C0"/>
            </w:tcBorders>
            <w:shd w:val="clear" w:color="auto" w:fill="E6E6FF"/>
          </w:tcPr>
          <w:p w14:paraId="60D78DF0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  <w:tr w:rsidR="009D6221" w14:paraId="722003F9" w14:textId="77777777" w:rsidTr="001172B4">
        <w:tc>
          <w:tcPr>
            <w:tcW w:w="1009" w:type="dxa"/>
            <w:tcBorders>
              <w:top w:val="single" w:sz="1" w:space="0" w:color="000000"/>
              <w:right w:val="single" w:sz="2" w:space="0" w:color="000000"/>
            </w:tcBorders>
          </w:tcPr>
          <w:p w14:paraId="1CDE20EC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1B0EA" w14:textId="77777777" w:rsidR="001172B4" w:rsidRDefault="001172B4" w:rsidP="004F5058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53" w:type="dxa"/>
            <w:gridSpan w:val="5"/>
            <w:tcBorders>
              <w:top w:val="single" w:sz="1" w:space="0" w:color="000000"/>
              <w:left w:val="single" w:sz="2" w:space="0" w:color="000000"/>
              <w:right w:val="single" w:sz="4" w:space="0" w:color="000000"/>
            </w:tcBorders>
          </w:tcPr>
          <w:p w14:paraId="260CB6CF" w14:textId="24CC4113" w:rsidR="001172B4" w:rsidRDefault="001172B4" w:rsidP="00C90B79">
            <w:pPr>
              <w:pStyle w:val="TableContents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</w:p>
          <w:p w14:paraId="50CDE6B5" w14:textId="77777777" w:rsidR="002A46C5" w:rsidRPr="002A46C5" w:rsidRDefault="002A46C5">
            <w:pPr>
              <w:pStyle w:val="TableContents"/>
              <w:jc w:val="right"/>
              <w:rPr>
                <w:rFonts w:ascii="Tahoma" w:hAnsi="Tahoma"/>
                <w:bCs/>
                <w:sz w:val="18"/>
                <w:szCs w:val="18"/>
              </w:rPr>
            </w:pPr>
          </w:p>
          <w:p w14:paraId="0618A0D9" w14:textId="77777777" w:rsidR="002A46C5" w:rsidRDefault="002A46C5">
            <w:pPr>
              <w:pStyle w:val="TableContents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</w:p>
          <w:p w14:paraId="79DF584E" w14:textId="77777777" w:rsidR="009D6221" w:rsidRDefault="009D6221">
            <w:pPr>
              <w:pStyle w:val="TableContents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TOTAL PAYABLE:</w:t>
            </w:r>
          </w:p>
          <w:p w14:paraId="084BA060" w14:textId="53293698" w:rsidR="009D6221" w:rsidRDefault="009D6221" w:rsidP="002A46C5">
            <w:pPr>
              <w:pStyle w:val="TableContents"/>
              <w:jc w:val="right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360D" w14:textId="17EF51FE" w:rsidR="009D6221" w:rsidRDefault="009D6221">
            <w:pPr>
              <w:pStyle w:val="TableContents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2" w:space="0" w:color="C0C0C0"/>
              <w:left w:val="single" w:sz="4" w:space="0" w:color="000000"/>
            </w:tcBorders>
          </w:tcPr>
          <w:p w14:paraId="31AA6CE3" w14:textId="77777777" w:rsidR="009D6221" w:rsidRDefault="009D6221">
            <w:pPr>
              <w:pStyle w:val="TableContents"/>
              <w:rPr>
                <w:rFonts w:ascii="Tahoma" w:hAnsi="Tahoma"/>
                <w:sz w:val="21"/>
                <w:szCs w:val="21"/>
              </w:rPr>
            </w:pPr>
          </w:p>
        </w:tc>
      </w:tr>
    </w:tbl>
    <w:p w14:paraId="51455A8C" w14:textId="77777777" w:rsidR="00415304" w:rsidRDefault="00415304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6CAF86B2" w14:textId="77777777" w:rsidR="00415304" w:rsidRPr="002A46C5" w:rsidRDefault="00415304">
      <w:pPr>
        <w:pStyle w:val="TableContents"/>
        <w:numPr>
          <w:ilvl w:val="0"/>
          <w:numId w:val="1"/>
        </w:numPr>
        <w:rPr>
          <w:rFonts w:ascii="Tahoma" w:hAnsi="Tahoma"/>
          <w:sz w:val="16"/>
          <w:szCs w:val="16"/>
        </w:rPr>
      </w:pPr>
      <w:r w:rsidRPr="002A46C5">
        <w:rPr>
          <w:rFonts w:ascii="Tahoma" w:hAnsi="Tahoma"/>
          <w:sz w:val="16"/>
          <w:szCs w:val="16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24CF52B4" w14:textId="77777777" w:rsidR="00863739" w:rsidRPr="002A46C5" w:rsidRDefault="00863739">
      <w:pPr>
        <w:pStyle w:val="TableContents"/>
        <w:numPr>
          <w:ilvl w:val="0"/>
          <w:numId w:val="1"/>
        </w:numPr>
        <w:rPr>
          <w:rFonts w:ascii="Tahoma" w:hAnsi="Tahoma"/>
          <w:sz w:val="16"/>
          <w:szCs w:val="16"/>
        </w:rPr>
      </w:pPr>
      <w:r w:rsidRPr="002A46C5">
        <w:rPr>
          <w:rFonts w:ascii="Tahoma" w:hAnsi="Tahoma"/>
          <w:sz w:val="16"/>
          <w:szCs w:val="16"/>
        </w:rPr>
        <w:t>I agree that all alpaca exhibited in the show belong to a herd that has a current clear whole herd TB status and that each exhibit shall be free of disease and external parasites.</w:t>
      </w:r>
    </w:p>
    <w:p w14:paraId="40A47691" w14:textId="6A6A8BDC" w:rsidR="00415304" w:rsidRPr="002A46C5" w:rsidRDefault="00415304">
      <w:pPr>
        <w:pStyle w:val="TableContents"/>
        <w:numPr>
          <w:ilvl w:val="0"/>
          <w:numId w:val="1"/>
        </w:numPr>
        <w:rPr>
          <w:rFonts w:ascii="Tahoma" w:hAnsi="Tahoma"/>
          <w:sz w:val="16"/>
          <w:szCs w:val="16"/>
        </w:rPr>
      </w:pPr>
      <w:r w:rsidRPr="002A46C5">
        <w:rPr>
          <w:rFonts w:ascii="Tahoma" w:hAnsi="Tahoma"/>
          <w:sz w:val="16"/>
          <w:szCs w:val="16"/>
        </w:rPr>
        <w:t>I indemnify the Association under the provisions of the</w:t>
      </w:r>
      <w:r w:rsidR="00111DB9" w:rsidRPr="00111DB9">
        <w:rPr>
          <w:rFonts w:ascii="Tahoma" w:hAnsi="Tahoma"/>
          <w:sz w:val="16"/>
          <w:szCs w:val="16"/>
        </w:rPr>
        <w:t xml:space="preserve"> Health and Safety</w:t>
      </w:r>
      <w:r w:rsidR="00F43693">
        <w:rPr>
          <w:rFonts w:ascii="Tahoma" w:hAnsi="Tahoma"/>
          <w:sz w:val="16"/>
          <w:szCs w:val="16"/>
        </w:rPr>
        <w:t xml:space="preserve"> at Work</w:t>
      </w:r>
      <w:r w:rsidR="00111DB9" w:rsidRPr="00111DB9">
        <w:rPr>
          <w:rFonts w:ascii="Tahoma" w:hAnsi="Tahoma"/>
          <w:sz w:val="16"/>
          <w:szCs w:val="16"/>
        </w:rPr>
        <w:t xml:space="preserve"> Act 2015 </w:t>
      </w:r>
      <w:r w:rsidRPr="002A46C5">
        <w:rPr>
          <w:rFonts w:ascii="Tahoma" w:hAnsi="Tahoma"/>
          <w:sz w:val="16"/>
          <w:szCs w:val="16"/>
        </w:rPr>
        <w:t>and also agree to comply with the appropriate animal legislation.</w:t>
      </w:r>
    </w:p>
    <w:p w14:paraId="006574D7" w14:textId="77777777" w:rsidR="00415304" w:rsidRPr="002A46C5" w:rsidRDefault="00415304">
      <w:pPr>
        <w:pStyle w:val="TableContents"/>
        <w:numPr>
          <w:ilvl w:val="0"/>
          <w:numId w:val="1"/>
        </w:numPr>
        <w:rPr>
          <w:rFonts w:ascii="Tahoma" w:hAnsi="Tahoma"/>
          <w:sz w:val="16"/>
          <w:szCs w:val="16"/>
        </w:rPr>
      </w:pPr>
      <w:r w:rsidRPr="002A46C5">
        <w:rPr>
          <w:rFonts w:ascii="Tahoma" w:hAnsi="Tahoma"/>
          <w:sz w:val="16"/>
          <w:szCs w:val="16"/>
        </w:rPr>
        <w:t>I certify that the details given on this entry form are true and correct.</w:t>
      </w:r>
    </w:p>
    <w:p w14:paraId="4F401F9E" w14:textId="77777777" w:rsidR="00415304" w:rsidRPr="002A46C5" w:rsidRDefault="00415304">
      <w:pPr>
        <w:pStyle w:val="TableContents"/>
        <w:rPr>
          <w:rFonts w:ascii="Tahoma" w:hAnsi="Tahoma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39"/>
        <w:gridCol w:w="6613"/>
        <w:gridCol w:w="1621"/>
        <w:gridCol w:w="2201"/>
      </w:tblGrid>
      <w:tr w:rsidR="00415304" w14:paraId="3219E2DB" w14:textId="77777777">
        <w:tc>
          <w:tcPr>
            <w:tcW w:w="1239" w:type="dxa"/>
          </w:tcPr>
          <w:p w14:paraId="6A09BD20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3" w:type="dxa"/>
            <w:tcBorders>
              <w:bottom w:val="single" w:sz="1" w:space="0" w:color="000000"/>
            </w:tcBorders>
          </w:tcPr>
          <w:p w14:paraId="12A95CDA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</w:tcPr>
          <w:p w14:paraId="065BE413" w14:textId="77777777" w:rsidR="00415304" w:rsidRDefault="00415304">
            <w:pPr>
              <w:pStyle w:val="TableContents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201" w:type="dxa"/>
            <w:tcBorders>
              <w:bottom w:val="single" w:sz="1" w:space="0" w:color="000000"/>
            </w:tcBorders>
          </w:tcPr>
          <w:p w14:paraId="0E496E51" w14:textId="77777777" w:rsidR="00415304" w:rsidRDefault="00415304">
            <w:pPr>
              <w:pStyle w:val="TableContents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2620C5B3" w14:textId="77777777" w:rsidR="00415304" w:rsidRPr="002A46C5" w:rsidRDefault="00F65FC5">
      <w:pPr>
        <w:pStyle w:val="TableContents"/>
        <w:rPr>
          <w:rFonts w:ascii="Tahoma" w:hAnsi="Tahoma"/>
          <w:kern w:val="20"/>
          <w:sz w:val="16"/>
          <w:szCs w:val="20"/>
        </w:rPr>
      </w:pPr>
      <w:r w:rsidRPr="002A46C5">
        <w:rPr>
          <w:rFonts w:ascii="Tahoma" w:hAnsi="Tahoma"/>
          <w:kern w:val="20"/>
          <w:sz w:val="16"/>
          <w:szCs w:val="20"/>
        </w:rPr>
        <w:t>Please enclose a copy of your TB certificate</w:t>
      </w:r>
    </w:p>
    <w:sectPr w:rsidR="00415304" w:rsidRPr="002A46C5" w:rsidSect="00B44EBF">
      <w:pgSz w:w="16838" w:h="11906" w:orient="landscape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0643811">
    <w:abstractNumId w:val="0"/>
  </w:num>
  <w:num w:numId="2" w16cid:durableId="1947879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21"/>
    <w:rsid w:val="000B7842"/>
    <w:rsid w:val="000E4FF3"/>
    <w:rsid w:val="00106D02"/>
    <w:rsid w:val="00111DB9"/>
    <w:rsid w:val="0011266E"/>
    <w:rsid w:val="001172B4"/>
    <w:rsid w:val="00136868"/>
    <w:rsid w:val="00137B92"/>
    <w:rsid w:val="001508FE"/>
    <w:rsid w:val="00154E8A"/>
    <w:rsid w:val="001C5F90"/>
    <w:rsid w:val="002A46C5"/>
    <w:rsid w:val="003E082D"/>
    <w:rsid w:val="003F3D02"/>
    <w:rsid w:val="00415304"/>
    <w:rsid w:val="004442E2"/>
    <w:rsid w:val="004479FA"/>
    <w:rsid w:val="004602A2"/>
    <w:rsid w:val="004E47B2"/>
    <w:rsid w:val="004F5058"/>
    <w:rsid w:val="005023C9"/>
    <w:rsid w:val="00537B6F"/>
    <w:rsid w:val="005A07F0"/>
    <w:rsid w:val="005A3CC7"/>
    <w:rsid w:val="00631E16"/>
    <w:rsid w:val="0063404E"/>
    <w:rsid w:val="00774C80"/>
    <w:rsid w:val="0077571E"/>
    <w:rsid w:val="007E5618"/>
    <w:rsid w:val="00811DCC"/>
    <w:rsid w:val="00863739"/>
    <w:rsid w:val="00870E7A"/>
    <w:rsid w:val="008A7BC8"/>
    <w:rsid w:val="00936E0A"/>
    <w:rsid w:val="00965DA2"/>
    <w:rsid w:val="00976BA5"/>
    <w:rsid w:val="00983469"/>
    <w:rsid w:val="009841EA"/>
    <w:rsid w:val="009D6221"/>
    <w:rsid w:val="009F7FEC"/>
    <w:rsid w:val="00B07716"/>
    <w:rsid w:val="00B10804"/>
    <w:rsid w:val="00B44EBF"/>
    <w:rsid w:val="00C86C37"/>
    <w:rsid w:val="00C90B79"/>
    <w:rsid w:val="00D508EB"/>
    <w:rsid w:val="00E47B90"/>
    <w:rsid w:val="00F16674"/>
    <w:rsid w:val="00F43693"/>
    <w:rsid w:val="00F45B75"/>
    <w:rsid w:val="00F65FC5"/>
    <w:rsid w:val="00FB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7F7F85"/>
  <w15:chartTrackingRefBased/>
  <w15:docId w15:val="{10867F95-86DB-4C5E-84D4-8CE4B33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BC8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8A7BC8"/>
  </w:style>
  <w:style w:type="paragraph" w:customStyle="1" w:styleId="Heading">
    <w:name w:val="Heading"/>
    <w:basedOn w:val="Normal"/>
    <w:next w:val="BodyText"/>
    <w:rsid w:val="008A7BC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8A7BC8"/>
    <w:pPr>
      <w:spacing w:after="120"/>
    </w:pPr>
  </w:style>
  <w:style w:type="paragraph" w:styleId="List">
    <w:name w:val="List"/>
    <w:basedOn w:val="BodyText"/>
    <w:rsid w:val="008A7BC8"/>
    <w:rPr>
      <w:rFonts w:cs="Tahoma"/>
    </w:rPr>
  </w:style>
  <w:style w:type="paragraph" w:styleId="Caption">
    <w:name w:val="caption"/>
    <w:basedOn w:val="Normal"/>
    <w:qFormat/>
    <w:rsid w:val="008A7BC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A7BC8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8A7BC8"/>
    <w:pPr>
      <w:suppressLineNumbers/>
    </w:pPr>
  </w:style>
  <w:style w:type="paragraph" w:customStyle="1" w:styleId="TableHeading">
    <w:name w:val="Table Heading"/>
    <w:basedOn w:val="TableContents"/>
    <w:rsid w:val="008A7BC8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C86C3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chel@grandviewalpacas.co.nz" TargetMode="External"/><Relationship Id="rId5" Type="http://schemas.openxmlformats.org/officeDocument/2006/relationships/hyperlink" Target="mailto:mackenzieapsociet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Links>
    <vt:vector size="6" baseType="variant">
      <vt:variant>
        <vt:i4>1114147</vt:i4>
      </vt:variant>
      <vt:variant>
        <vt:i4>0</vt:i4>
      </vt:variant>
      <vt:variant>
        <vt:i4>0</vt:i4>
      </vt:variant>
      <vt:variant>
        <vt:i4>5</vt:i4>
      </vt:variant>
      <vt:variant>
        <vt:lpwstr>mailto:mackenzieapsociety@gmail.com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Mary-Ann Pruden</cp:lastModifiedBy>
  <cp:revision>4</cp:revision>
  <cp:lastPrinted>2013-02-02T21:10:00Z</cp:lastPrinted>
  <dcterms:created xsi:type="dcterms:W3CDTF">2025-11-10T01:10:00Z</dcterms:created>
  <dcterms:modified xsi:type="dcterms:W3CDTF">2025-11-10T18:19:00Z</dcterms:modified>
</cp:coreProperties>
</file>